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8B94" w14:textId="6919A97C" w:rsidR="00D916F7" w:rsidRPr="006C4C6D" w:rsidRDefault="00152130">
      <w:pPr>
        <w:spacing w:before="60"/>
        <w:ind w:left="5968" w:right="116" w:firstLine="2841"/>
        <w:jc w:val="right"/>
        <w:rPr>
          <w:lang w:val="ru-RU"/>
        </w:rPr>
      </w:pPr>
      <w:r w:rsidRPr="006C4C6D">
        <w:rPr>
          <w:lang w:val="ru-RU"/>
        </w:rPr>
        <w:t>Приложение</w:t>
      </w:r>
      <w:r w:rsidRPr="006C4C6D">
        <w:rPr>
          <w:spacing w:val="-1"/>
          <w:lang w:val="ru-RU"/>
        </w:rPr>
        <w:t xml:space="preserve"> </w:t>
      </w:r>
      <w:r w:rsidRPr="006C4C6D">
        <w:rPr>
          <w:lang w:val="ru-RU"/>
        </w:rPr>
        <w:t>№</w:t>
      </w:r>
      <w:r w:rsidRPr="006C4C6D">
        <w:rPr>
          <w:spacing w:val="-3"/>
          <w:lang w:val="ru-RU"/>
        </w:rPr>
        <w:t xml:space="preserve"> </w:t>
      </w:r>
      <w:r w:rsidRPr="006C4C6D">
        <w:rPr>
          <w:lang w:val="ru-RU"/>
        </w:rPr>
        <w:t>1</w:t>
      </w:r>
      <w:r w:rsidRPr="006C4C6D">
        <w:rPr>
          <w:w w:val="99"/>
          <w:lang w:val="ru-RU"/>
        </w:rPr>
        <w:t xml:space="preserve"> </w:t>
      </w:r>
      <w:r w:rsidRPr="006C4C6D">
        <w:rPr>
          <w:lang w:val="ru-RU"/>
        </w:rPr>
        <w:t>к приказу</w:t>
      </w:r>
      <w:r w:rsidRPr="006C4C6D">
        <w:rPr>
          <w:spacing w:val="-11"/>
          <w:lang w:val="ru-RU"/>
        </w:rPr>
        <w:t xml:space="preserve"> </w:t>
      </w:r>
      <w:r w:rsidRPr="006C4C6D">
        <w:rPr>
          <w:lang w:val="ru-RU"/>
        </w:rPr>
        <w:t>Генерального</w:t>
      </w:r>
      <w:r w:rsidRPr="006C4C6D">
        <w:rPr>
          <w:spacing w:val="-5"/>
          <w:lang w:val="ru-RU"/>
        </w:rPr>
        <w:t xml:space="preserve"> </w:t>
      </w:r>
      <w:r w:rsidRPr="006C4C6D">
        <w:rPr>
          <w:lang w:val="ru-RU"/>
        </w:rPr>
        <w:t>директора</w:t>
      </w:r>
      <w:r w:rsidRPr="006C4C6D">
        <w:rPr>
          <w:w w:val="99"/>
          <w:lang w:val="ru-RU"/>
        </w:rPr>
        <w:t xml:space="preserve"> </w:t>
      </w:r>
      <w:r w:rsidR="00EC616A" w:rsidRPr="006C4C6D">
        <w:rPr>
          <w:w w:val="99"/>
          <w:lang w:val="ru-RU"/>
        </w:rPr>
        <w:t xml:space="preserve">ООО МФК </w:t>
      </w:r>
      <w:r w:rsidRPr="006C4C6D">
        <w:rPr>
          <w:lang w:val="ru-RU"/>
        </w:rPr>
        <w:t>«</w:t>
      </w:r>
      <w:r w:rsidR="00EC616A" w:rsidRPr="006C4C6D">
        <w:rPr>
          <w:lang w:val="ru-RU"/>
        </w:rPr>
        <w:t>Саммит</w:t>
      </w:r>
      <w:r w:rsidRPr="006C4C6D">
        <w:rPr>
          <w:lang w:val="ru-RU"/>
        </w:rPr>
        <w:t>»</w:t>
      </w:r>
    </w:p>
    <w:p w14:paraId="64DA7658" w14:textId="665F2662" w:rsidR="00D916F7" w:rsidRPr="006C4C6D" w:rsidRDefault="00152130">
      <w:pPr>
        <w:spacing w:before="4"/>
        <w:ind w:right="118"/>
        <w:jc w:val="right"/>
        <w:rPr>
          <w:lang w:val="ru-RU"/>
        </w:rPr>
      </w:pPr>
      <w:r w:rsidRPr="006C4C6D">
        <w:rPr>
          <w:lang w:val="ru-RU"/>
        </w:rPr>
        <w:t xml:space="preserve">№ </w:t>
      </w:r>
      <w:r w:rsidR="006C4C6D" w:rsidRPr="006C4C6D">
        <w:rPr>
          <w:lang w:val="ru-RU"/>
        </w:rPr>
        <w:t>14</w:t>
      </w:r>
      <w:r w:rsidR="00EC616A" w:rsidRPr="006C4C6D">
        <w:rPr>
          <w:lang w:val="ru-RU"/>
        </w:rPr>
        <w:t>-0</w:t>
      </w:r>
      <w:r w:rsidR="006C4C6D" w:rsidRPr="006C4C6D">
        <w:rPr>
          <w:lang w:val="ru-RU"/>
        </w:rPr>
        <w:t>9</w:t>
      </w:r>
      <w:r w:rsidR="00EC616A" w:rsidRPr="006C4C6D">
        <w:rPr>
          <w:lang w:val="ru-RU"/>
        </w:rPr>
        <w:t>/</w:t>
      </w:r>
      <w:r w:rsidR="008C695E" w:rsidRPr="006C4C6D">
        <w:rPr>
          <w:lang w:val="ru-RU"/>
        </w:rPr>
        <w:t>20</w:t>
      </w:r>
      <w:r w:rsidRPr="006C4C6D">
        <w:rPr>
          <w:lang w:val="ru-RU"/>
        </w:rPr>
        <w:t xml:space="preserve"> от «</w:t>
      </w:r>
      <w:r w:rsidR="00F37D70" w:rsidRPr="006C4C6D">
        <w:rPr>
          <w:lang w:val="ru-RU"/>
        </w:rPr>
        <w:t>14</w:t>
      </w:r>
      <w:r w:rsidRPr="006C4C6D">
        <w:rPr>
          <w:lang w:val="ru-RU"/>
        </w:rPr>
        <w:t xml:space="preserve">» </w:t>
      </w:r>
      <w:r w:rsidR="006C4C6D" w:rsidRPr="006C4C6D">
        <w:rPr>
          <w:lang w:val="ru-RU"/>
        </w:rPr>
        <w:t>сентября</w:t>
      </w:r>
      <w:r w:rsidRPr="006C4C6D">
        <w:rPr>
          <w:lang w:val="ru-RU"/>
        </w:rPr>
        <w:t xml:space="preserve"> 20</w:t>
      </w:r>
      <w:r w:rsidR="008C695E" w:rsidRPr="006C4C6D">
        <w:rPr>
          <w:lang w:val="ru-RU"/>
        </w:rPr>
        <w:t>20</w:t>
      </w:r>
      <w:r w:rsidRPr="006C4C6D">
        <w:rPr>
          <w:spacing w:val="-18"/>
          <w:lang w:val="ru-RU"/>
        </w:rPr>
        <w:t xml:space="preserve"> </w:t>
      </w:r>
      <w:r w:rsidRPr="006C4C6D">
        <w:rPr>
          <w:lang w:val="ru-RU"/>
        </w:rPr>
        <w:t>г.</w:t>
      </w:r>
    </w:p>
    <w:p w14:paraId="2BFAF60C" w14:textId="77777777" w:rsidR="00D916F7" w:rsidRPr="006C4C6D" w:rsidRDefault="00D916F7">
      <w:pPr>
        <w:pStyle w:val="a3"/>
        <w:ind w:left="0" w:firstLine="0"/>
        <w:rPr>
          <w:lang w:val="ru-RU"/>
        </w:rPr>
      </w:pPr>
    </w:p>
    <w:p w14:paraId="55BDE94C" w14:textId="77777777" w:rsidR="00D916F7" w:rsidRPr="006C4C6D" w:rsidRDefault="00152130">
      <w:pPr>
        <w:pStyle w:val="a3"/>
        <w:spacing w:before="151" w:line="252" w:lineRule="exact"/>
        <w:ind w:left="3769" w:right="3786" w:firstLine="0"/>
        <w:jc w:val="center"/>
        <w:rPr>
          <w:lang w:val="ru-RU"/>
        </w:rPr>
      </w:pPr>
      <w:r w:rsidRPr="006C4C6D">
        <w:rPr>
          <w:w w:val="110"/>
          <w:lang w:val="ru-RU"/>
        </w:rPr>
        <w:t>Правила проведения акции</w:t>
      </w:r>
    </w:p>
    <w:p w14:paraId="71ABF8A0" w14:textId="658588AF" w:rsidR="00D916F7" w:rsidRPr="006C4C6D" w:rsidRDefault="00152130">
      <w:pPr>
        <w:pStyle w:val="a3"/>
        <w:spacing w:line="252" w:lineRule="exact"/>
        <w:ind w:left="3769" w:right="3784" w:firstLine="0"/>
        <w:jc w:val="center"/>
        <w:rPr>
          <w:b/>
          <w:bCs/>
          <w:lang w:val="ru-RU"/>
        </w:rPr>
      </w:pPr>
      <w:r w:rsidRPr="006C4C6D">
        <w:rPr>
          <w:b/>
          <w:bCs/>
          <w:w w:val="105"/>
          <w:lang w:val="ru-RU"/>
        </w:rPr>
        <w:t>«</w:t>
      </w:r>
      <w:r w:rsidR="006C4C6D" w:rsidRPr="006C4C6D">
        <w:rPr>
          <w:b/>
          <w:bCs/>
          <w:color w:val="232323"/>
          <w:lang w:val="ru-RU"/>
        </w:rPr>
        <w:t>Подарок за знакомство</w:t>
      </w:r>
      <w:r w:rsidRPr="006C4C6D">
        <w:rPr>
          <w:b/>
          <w:bCs/>
          <w:w w:val="105"/>
          <w:lang w:val="ru-RU"/>
        </w:rPr>
        <w:t>»</w:t>
      </w:r>
    </w:p>
    <w:p w14:paraId="6D6E012B" w14:textId="77777777" w:rsidR="00D916F7" w:rsidRPr="006C4C6D" w:rsidRDefault="00D916F7">
      <w:pPr>
        <w:pStyle w:val="a3"/>
        <w:ind w:left="0" w:firstLine="0"/>
        <w:rPr>
          <w:lang w:val="ru-RU"/>
        </w:rPr>
      </w:pPr>
    </w:p>
    <w:p w14:paraId="302FAFF4" w14:textId="77777777" w:rsidR="00D916F7" w:rsidRPr="006C4C6D" w:rsidRDefault="00152130">
      <w:pPr>
        <w:pStyle w:val="a4"/>
        <w:numPr>
          <w:ilvl w:val="0"/>
          <w:numId w:val="14"/>
        </w:numPr>
        <w:tabs>
          <w:tab w:val="left" w:pos="3941"/>
        </w:tabs>
        <w:ind w:hanging="220"/>
        <w:jc w:val="left"/>
      </w:pPr>
      <w:proofErr w:type="spellStart"/>
      <w:r w:rsidRPr="006C4C6D">
        <w:rPr>
          <w:w w:val="105"/>
        </w:rPr>
        <w:t>Термины</w:t>
      </w:r>
      <w:proofErr w:type="spellEnd"/>
      <w:r w:rsidRPr="006C4C6D">
        <w:rPr>
          <w:w w:val="105"/>
        </w:rPr>
        <w:t xml:space="preserve"> и </w:t>
      </w:r>
      <w:proofErr w:type="spellStart"/>
      <w:r w:rsidRPr="006C4C6D">
        <w:rPr>
          <w:w w:val="105"/>
        </w:rPr>
        <w:t>основные</w:t>
      </w:r>
      <w:proofErr w:type="spellEnd"/>
      <w:r w:rsidRPr="006C4C6D">
        <w:rPr>
          <w:spacing w:val="-6"/>
          <w:w w:val="105"/>
        </w:rPr>
        <w:t xml:space="preserve"> </w:t>
      </w:r>
      <w:proofErr w:type="spellStart"/>
      <w:r w:rsidRPr="006C4C6D">
        <w:rPr>
          <w:w w:val="105"/>
        </w:rPr>
        <w:t>положения</w:t>
      </w:r>
      <w:proofErr w:type="spellEnd"/>
    </w:p>
    <w:p w14:paraId="307DFBAF" w14:textId="77777777" w:rsidR="00D916F7" w:rsidRPr="006C4C6D" w:rsidRDefault="00D916F7">
      <w:pPr>
        <w:pStyle w:val="a3"/>
        <w:spacing w:before="1"/>
        <w:ind w:left="0" w:firstLine="0"/>
      </w:pPr>
    </w:p>
    <w:p w14:paraId="6C2D2C75" w14:textId="508E7945" w:rsidR="00D916F7" w:rsidRPr="006C4C6D" w:rsidRDefault="00152130" w:rsidP="00EC616A">
      <w:pPr>
        <w:pStyle w:val="a4"/>
        <w:numPr>
          <w:ilvl w:val="1"/>
          <w:numId w:val="13"/>
        </w:numPr>
        <w:tabs>
          <w:tab w:val="left" w:pos="1102"/>
        </w:tabs>
        <w:ind w:right="117" w:firstLine="566"/>
        <w:jc w:val="both"/>
        <w:rPr>
          <w:lang w:val="ru-RU"/>
        </w:rPr>
      </w:pPr>
      <w:r w:rsidRPr="006C4C6D">
        <w:rPr>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6C4C6D">
        <w:rPr>
          <w:lang w:val="ru-RU"/>
        </w:rPr>
        <w:t>Подарок за знакомство</w:t>
      </w:r>
      <w:r w:rsidRPr="006C4C6D">
        <w:rPr>
          <w:lang w:val="ru-RU"/>
        </w:rPr>
        <w:t>», проводимого в целях формирования и поддержания интереса к предоставляемым</w:t>
      </w:r>
      <w:r w:rsidR="00EC616A" w:rsidRPr="006C4C6D">
        <w:rPr>
          <w:lang w:val="ru-RU"/>
        </w:rPr>
        <w:t xml:space="preserve"> </w:t>
      </w:r>
      <w:r w:rsidRPr="006C4C6D">
        <w:rPr>
          <w:lang w:val="ru-RU"/>
        </w:rPr>
        <w:t>финансовым услугам по предоставлению потребительских займов физическим лицам (далее –</w:t>
      </w:r>
      <w:r w:rsidRPr="006C4C6D">
        <w:rPr>
          <w:spacing w:val="10"/>
          <w:lang w:val="ru-RU"/>
        </w:rPr>
        <w:t xml:space="preserve"> </w:t>
      </w:r>
      <w:r w:rsidRPr="006C4C6D">
        <w:rPr>
          <w:lang w:val="ru-RU"/>
        </w:rPr>
        <w:t>Акция).</w:t>
      </w:r>
    </w:p>
    <w:p w14:paraId="1C0F7413" w14:textId="77777777" w:rsidR="00D916F7" w:rsidRPr="006C4C6D" w:rsidRDefault="00152130" w:rsidP="00EC616A">
      <w:pPr>
        <w:pStyle w:val="a3"/>
        <w:ind w:right="204"/>
        <w:jc w:val="both"/>
        <w:rPr>
          <w:lang w:val="ru-RU"/>
        </w:rPr>
      </w:pPr>
      <w:r w:rsidRPr="006C4C6D">
        <w:rPr>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6C4C6D" w:rsidRDefault="00152130">
      <w:pPr>
        <w:pStyle w:val="a4"/>
        <w:numPr>
          <w:ilvl w:val="1"/>
          <w:numId w:val="13"/>
        </w:numPr>
        <w:tabs>
          <w:tab w:val="left" w:pos="1054"/>
        </w:tabs>
        <w:spacing w:line="252" w:lineRule="exact"/>
        <w:ind w:left="1053" w:hanging="384"/>
        <w:rPr>
          <w:lang w:val="ru-RU"/>
        </w:rPr>
      </w:pPr>
      <w:r w:rsidRPr="006C4C6D">
        <w:rPr>
          <w:lang w:val="ru-RU"/>
        </w:rPr>
        <w:t>Термины и определения, употребляемые в</w:t>
      </w:r>
      <w:r w:rsidRPr="006C4C6D">
        <w:rPr>
          <w:spacing w:val="-3"/>
          <w:lang w:val="ru-RU"/>
        </w:rPr>
        <w:t xml:space="preserve"> </w:t>
      </w:r>
      <w:r w:rsidRPr="006C4C6D">
        <w:rPr>
          <w:lang w:val="ru-RU"/>
        </w:rPr>
        <w:t>Правилах:</w:t>
      </w:r>
    </w:p>
    <w:p w14:paraId="3DFB6C22" w14:textId="77777777" w:rsidR="00D916F7" w:rsidRPr="006C4C6D" w:rsidRDefault="00152130">
      <w:pPr>
        <w:pStyle w:val="a3"/>
        <w:ind w:right="204"/>
        <w:rPr>
          <w:lang w:val="ru-RU"/>
        </w:rPr>
      </w:pPr>
      <w:r w:rsidRPr="006C4C6D">
        <w:rPr>
          <w:lang w:val="ru-RU"/>
        </w:rPr>
        <w:t>«Договор займа» - имеет значение, присвоенное ему в Общих условиях договора займ</w:t>
      </w:r>
      <w:r w:rsidR="00EC616A" w:rsidRPr="006C4C6D">
        <w:rPr>
          <w:lang w:val="ru-RU"/>
        </w:rPr>
        <w:t>а ООО МФК «Саммит»</w:t>
      </w:r>
      <w:r w:rsidRPr="006C4C6D">
        <w:rPr>
          <w:lang w:val="ru-RU"/>
        </w:rPr>
        <w:t>.</w:t>
      </w:r>
    </w:p>
    <w:p w14:paraId="71701802" w14:textId="77777777" w:rsidR="00EC616A" w:rsidRPr="006C4C6D" w:rsidRDefault="00152130" w:rsidP="00EC616A">
      <w:pPr>
        <w:pStyle w:val="a3"/>
        <w:ind w:right="204"/>
        <w:rPr>
          <w:lang w:val="ru-RU"/>
        </w:rPr>
      </w:pPr>
      <w:r w:rsidRPr="006C4C6D">
        <w:rPr>
          <w:lang w:val="ru-RU"/>
        </w:rPr>
        <w:t xml:space="preserve">«Задолженность» — имеет значение, присвоенное ему в Общих условиях договора займа </w:t>
      </w:r>
      <w:r w:rsidR="00EC616A" w:rsidRPr="006C4C6D">
        <w:rPr>
          <w:lang w:val="ru-RU"/>
        </w:rPr>
        <w:t>ООО МФК «Саммит».</w:t>
      </w:r>
    </w:p>
    <w:p w14:paraId="745605C0" w14:textId="77777777" w:rsidR="00EC616A" w:rsidRPr="006C4C6D" w:rsidRDefault="00EC616A" w:rsidP="00EC616A">
      <w:pPr>
        <w:pStyle w:val="a3"/>
        <w:ind w:right="204"/>
        <w:rPr>
          <w:lang w:val="ru-RU"/>
        </w:rPr>
      </w:pPr>
      <w:r w:rsidRPr="006C4C6D">
        <w:rPr>
          <w:lang w:val="ru-RU"/>
        </w:rPr>
        <w:t xml:space="preserve"> </w:t>
      </w:r>
      <w:r w:rsidR="00152130" w:rsidRPr="006C4C6D">
        <w:rPr>
          <w:lang w:val="ru-RU"/>
        </w:rPr>
        <w:t xml:space="preserve">«Заем» (сумма Займа) — имеет значение, присвоенное ему в Общих условиях договора займа </w:t>
      </w:r>
      <w:r w:rsidRPr="006C4C6D">
        <w:rPr>
          <w:lang w:val="ru-RU"/>
        </w:rPr>
        <w:t>ООО МФК «Саммит».</w:t>
      </w:r>
    </w:p>
    <w:p w14:paraId="23278EDD" w14:textId="77777777" w:rsidR="00D916F7" w:rsidRPr="006C4C6D" w:rsidRDefault="00152130">
      <w:pPr>
        <w:pStyle w:val="a3"/>
        <w:ind w:right="122"/>
        <w:jc w:val="both"/>
        <w:rPr>
          <w:lang w:val="ru-RU"/>
        </w:rPr>
      </w:pPr>
      <w:r w:rsidRPr="006C4C6D">
        <w:rPr>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3FA06E5B" w14:textId="77777777" w:rsidR="00D916F7" w:rsidRPr="006C4C6D" w:rsidRDefault="00152130">
      <w:pPr>
        <w:pStyle w:val="a3"/>
        <w:spacing w:line="252" w:lineRule="exact"/>
        <w:ind w:left="669" w:firstLine="0"/>
      </w:pPr>
      <w:r w:rsidRPr="006C4C6D">
        <w:rPr>
          <w:w w:val="105"/>
        </w:rPr>
        <w:t>«</w:t>
      </w:r>
      <w:proofErr w:type="spellStart"/>
      <w:r w:rsidRPr="006C4C6D">
        <w:rPr>
          <w:w w:val="105"/>
        </w:rPr>
        <w:t>Компания</w:t>
      </w:r>
      <w:proofErr w:type="spellEnd"/>
      <w:r w:rsidRPr="006C4C6D">
        <w:rPr>
          <w:w w:val="105"/>
        </w:rPr>
        <w:t>», «</w:t>
      </w:r>
      <w:proofErr w:type="spellStart"/>
      <w:r w:rsidRPr="006C4C6D">
        <w:rPr>
          <w:w w:val="105"/>
        </w:rPr>
        <w:t>Организатор</w:t>
      </w:r>
      <w:proofErr w:type="spellEnd"/>
      <w:r w:rsidRPr="006C4C6D">
        <w:rPr>
          <w:w w:val="105"/>
        </w:rPr>
        <w:t xml:space="preserve"> </w:t>
      </w:r>
      <w:proofErr w:type="spellStart"/>
      <w:r w:rsidRPr="006C4C6D">
        <w:rPr>
          <w:w w:val="105"/>
        </w:rPr>
        <w:t>Акции</w:t>
      </w:r>
      <w:proofErr w:type="spellEnd"/>
      <w:r w:rsidRPr="006C4C6D">
        <w:rPr>
          <w:w w:val="105"/>
        </w:rPr>
        <w:t>» -</w:t>
      </w:r>
    </w:p>
    <w:p w14:paraId="08B66A22" w14:textId="77777777" w:rsidR="00D916F7" w:rsidRPr="006C4C6D" w:rsidRDefault="00152130">
      <w:pPr>
        <w:pStyle w:val="a4"/>
        <w:numPr>
          <w:ilvl w:val="0"/>
          <w:numId w:val="12"/>
        </w:numPr>
        <w:tabs>
          <w:tab w:val="left" w:pos="853"/>
        </w:tabs>
        <w:ind w:right="118" w:firstLine="540"/>
        <w:rPr>
          <w:lang w:val="ru-RU"/>
        </w:rPr>
      </w:pPr>
      <w:r w:rsidRPr="006C4C6D">
        <w:rPr>
          <w:lang w:val="ru-RU"/>
        </w:rPr>
        <w:t xml:space="preserve">полное наименование - </w:t>
      </w:r>
      <w:r w:rsidR="00EC616A" w:rsidRPr="006C4C6D">
        <w:rPr>
          <w:lang w:val="ru-RU"/>
        </w:rPr>
        <w:t>общество с ограниченной ответственностью м</w:t>
      </w:r>
      <w:r w:rsidRPr="006C4C6D">
        <w:rPr>
          <w:lang w:val="ru-RU"/>
        </w:rPr>
        <w:t>икрофинансовая компания «</w:t>
      </w:r>
      <w:r w:rsidR="00EC616A" w:rsidRPr="006C4C6D">
        <w:rPr>
          <w:lang w:val="ru-RU"/>
        </w:rPr>
        <w:t>Саммит</w:t>
      </w:r>
      <w:proofErr w:type="gramStart"/>
      <w:r w:rsidRPr="006C4C6D">
        <w:rPr>
          <w:lang w:val="ru-RU"/>
        </w:rPr>
        <w:t>» ;</w:t>
      </w:r>
      <w:proofErr w:type="gramEnd"/>
    </w:p>
    <w:p w14:paraId="5912625B" w14:textId="77777777" w:rsidR="00D916F7" w:rsidRPr="006C4C6D" w:rsidRDefault="00152130">
      <w:pPr>
        <w:pStyle w:val="a4"/>
        <w:numPr>
          <w:ilvl w:val="0"/>
          <w:numId w:val="12"/>
        </w:numPr>
        <w:tabs>
          <w:tab w:val="left" w:pos="774"/>
        </w:tabs>
        <w:ind w:left="773" w:hanging="130"/>
        <w:rPr>
          <w:lang w:val="ru-RU"/>
        </w:rPr>
      </w:pPr>
      <w:r w:rsidRPr="006C4C6D">
        <w:rPr>
          <w:lang w:val="ru-RU"/>
        </w:rPr>
        <w:t xml:space="preserve">сокращенное наименование </w:t>
      </w:r>
      <w:r w:rsidR="00EC616A" w:rsidRPr="006C4C6D">
        <w:rPr>
          <w:lang w:val="ru-RU"/>
        </w:rPr>
        <w:t>–</w:t>
      </w:r>
      <w:r w:rsidRPr="006C4C6D">
        <w:rPr>
          <w:lang w:val="ru-RU"/>
        </w:rPr>
        <w:t xml:space="preserve"> </w:t>
      </w:r>
      <w:r w:rsidR="00EC616A" w:rsidRPr="006C4C6D">
        <w:rPr>
          <w:lang w:val="ru-RU"/>
        </w:rPr>
        <w:t>ООО МФК «Саммит»</w:t>
      </w:r>
      <w:r w:rsidRPr="006C4C6D">
        <w:rPr>
          <w:lang w:val="ru-RU"/>
        </w:rPr>
        <w:t>;</w:t>
      </w:r>
    </w:p>
    <w:p w14:paraId="31542C41" w14:textId="77777777" w:rsidR="00D916F7" w:rsidRPr="006C4C6D" w:rsidRDefault="00152130">
      <w:pPr>
        <w:pStyle w:val="a3"/>
        <w:spacing w:before="1" w:line="252" w:lineRule="exact"/>
        <w:ind w:left="643" w:firstLine="0"/>
      </w:pPr>
      <w:r w:rsidRPr="006C4C6D">
        <w:t xml:space="preserve">- ОГРН </w:t>
      </w:r>
      <w:r w:rsidR="00EC616A" w:rsidRPr="006C4C6D">
        <w:t>1117746346244</w:t>
      </w:r>
      <w:r w:rsidRPr="006C4C6D">
        <w:t xml:space="preserve">, ИНН </w:t>
      </w:r>
      <w:r w:rsidR="00EC616A" w:rsidRPr="006C4C6D">
        <w:tab/>
        <w:t>7728771940</w:t>
      </w:r>
      <w:r w:rsidRPr="006C4C6D">
        <w:t>;</w:t>
      </w:r>
    </w:p>
    <w:p w14:paraId="0532825F" w14:textId="77777777" w:rsidR="00D916F7" w:rsidRPr="006C4C6D" w:rsidRDefault="00152130">
      <w:pPr>
        <w:pStyle w:val="a4"/>
        <w:numPr>
          <w:ilvl w:val="0"/>
          <w:numId w:val="12"/>
        </w:numPr>
        <w:tabs>
          <w:tab w:val="left" w:pos="855"/>
        </w:tabs>
        <w:ind w:right="121" w:firstLine="540"/>
        <w:jc w:val="both"/>
        <w:rPr>
          <w:lang w:val="ru-RU"/>
        </w:rPr>
      </w:pPr>
      <w:r w:rsidRPr="006C4C6D">
        <w:rPr>
          <w:lang w:val="ru-RU"/>
        </w:rPr>
        <w:t xml:space="preserve">регистрационный номер записи в государственном реестре микрофинансовых организаций – </w:t>
      </w:r>
      <w:r w:rsidR="00D057BC" w:rsidRPr="006C4C6D">
        <w:rPr>
          <w:lang w:val="ru-RU"/>
        </w:rPr>
        <w:t>2110177000192;</w:t>
      </w:r>
    </w:p>
    <w:p w14:paraId="7DC0384C" w14:textId="77777777" w:rsidR="00D916F7" w:rsidRPr="006C4C6D" w:rsidRDefault="00152130">
      <w:pPr>
        <w:pStyle w:val="a4"/>
        <w:numPr>
          <w:ilvl w:val="0"/>
          <w:numId w:val="12"/>
        </w:numPr>
        <w:tabs>
          <w:tab w:val="left" w:pos="938"/>
          <w:tab w:val="left" w:pos="939"/>
          <w:tab w:val="left" w:pos="1967"/>
          <w:tab w:val="left" w:pos="2870"/>
          <w:tab w:val="left" w:pos="4904"/>
          <w:tab w:val="left" w:pos="6304"/>
          <w:tab w:val="left" w:pos="7132"/>
          <w:tab w:val="left" w:pos="9096"/>
        </w:tabs>
        <w:spacing w:before="1" w:line="252" w:lineRule="exact"/>
        <w:ind w:left="938" w:hanging="295"/>
        <w:rPr>
          <w:lang w:val="ru-RU"/>
        </w:rPr>
      </w:pPr>
      <w:r w:rsidRPr="006C4C6D">
        <w:rPr>
          <w:lang w:val="ru-RU"/>
        </w:rPr>
        <w:t>является</w:t>
      </w:r>
      <w:r w:rsidRPr="006C4C6D">
        <w:rPr>
          <w:lang w:val="ru-RU"/>
        </w:rPr>
        <w:tab/>
        <w:t>членом</w:t>
      </w:r>
      <w:r w:rsidRPr="006C4C6D">
        <w:rPr>
          <w:lang w:val="ru-RU"/>
        </w:rPr>
        <w:tab/>
        <w:t>Саморегулируемой</w:t>
      </w:r>
      <w:r w:rsidRPr="006C4C6D">
        <w:rPr>
          <w:lang w:val="ru-RU"/>
        </w:rPr>
        <w:tab/>
        <w:t>организации</w:t>
      </w:r>
      <w:r w:rsidRPr="006C4C6D">
        <w:rPr>
          <w:lang w:val="ru-RU"/>
        </w:rPr>
        <w:tab/>
        <w:t>Союза</w:t>
      </w:r>
      <w:r w:rsidRPr="006C4C6D">
        <w:rPr>
          <w:lang w:val="ru-RU"/>
        </w:rPr>
        <w:tab/>
        <w:t>микрофинансовых</w:t>
      </w:r>
      <w:r w:rsidRPr="006C4C6D">
        <w:rPr>
          <w:lang w:val="ru-RU"/>
        </w:rPr>
        <w:tab/>
        <w:t>организаций</w:t>
      </w:r>
    </w:p>
    <w:p w14:paraId="523CA7E1" w14:textId="77777777" w:rsidR="00D916F7" w:rsidRPr="006C4C6D" w:rsidRDefault="00152130">
      <w:pPr>
        <w:pStyle w:val="a3"/>
        <w:ind w:right="204" w:firstLine="0"/>
        <w:rPr>
          <w:lang w:val="ru-RU"/>
        </w:rPr>
      </w:pPr>
      <w:r w:rsidRPr="006C4C6D">
        <w:rPr>
          <w:lang w:val="ru-RU"/>
        </w:rPr>
        <w:t>«Микрофинансирование и Развитие» (СРО «</w:t>
      </w:r>
      <w:proofErr w:type="spellStart"/>
      <w:r w:rsidRPr="006C4C6D">
        <w:rPr>
          <w:lang w:val="ru-RU"/>
        </w:rPr>
        <w:t>МиР</w:t>
      </w:r>
      <w:proofErr w:type="spellEnd"/>
      <w:r w:rsidRPr="006C4C6D">
        <w:rPr>
          <w:lang w:val="ru-RU"/>
        </w:rPr>
        <w:t>») на основании решения Совета СРО «</w:t>
      </w:r>
      <w:proofErr w:type="spellStart"/>
      <w:r w:rsidRPr="006C4C6D">
        <w:rPr>
          <w:lang w:val="ru-RU"/>
        </w:rPr>
        <w:t>МиР</w:t>
      </w:r>
      <w:proofErr w:type="spellEnd"/>
      <w:r w:rsidRPr="006C4C6D">
        <w:rPr>
          <w:lang w:val="ru-RU"/>
        </w:rPr>
        <w:t xml:space="preserve">» </w:t>
      </w:r>
      <w:r w:rsidR="00D057BC" w:rsidRPr="006C4C6D">
        <w:rPr>
          <w:lang w:val="ru-RU"/>
        </w:rPr>
        <w:t xml:space="preserve">№ в реестре: </w:t>
      </w:r>
      <w:r w:rsidRPr="006C4C6D">
        <w:rPr>
          <w:lang w:val="ru-RU"/>
        </w:rPr>
        <w:t>77000032</w:t>
      </w:r>
    </w:p>
    <w:p w14:paraId="7C014EB5" w14:textId="77777777" w:rsidR="00D916F7" w:rsidRPr="006C4C6D" w:rsidRDefault="00152130">
      <w:pPr>
        <w:pStyle w:val="a4"/>
        <w:numPr>
          <w:ilvl w:val="0"/>
          <w:numId w:val="12"/>
        </w:numPr>
        <w:tabs>
          <w:tab w:val="left" w:pos="831"/>
        </w:tabs>
        <w:ind w:right="119" w:firstLine="540"/>
        <w:jc w:val="both"/>
        <w:rPr>
          <w:lang w:val="ru-RU"/>
        </w:rPr>
      </w:pPr>
      <w:r w:rsidRPr="006C4C6D">
        <w:rPr>
          <w:lang w:val="ru-RU"/>
        </w:rPr>
        <w:t xml:space="preserve">адрес места нахождения постоянно действующего исполнительного органа, а также адрес для направления письменных обращений: </w:t>
      </w:r>
      <w:r w:rsidR="00D057BC" w:rsidRPr="006C4C6D">
        <w:rPr>
          <w:lang w:val="ru-RU"/>
        </w:rPr>
        <w:t>123007, г. Москва, Хорошёвское шоссе, дом 35, корпус 1, кабинет 20</w:t>
      </w:r>
      <w:r w:rsidRPr="006C4C6D">
        <w:rPr>
          <w:lang w:val="ru-RU"/>
        </w:rPr>
        <w:t xml:space="preserve">; режим работы: </w:t>
      </w:r>
      <w:proofErr w:type="spellStart"/>
      <w:r w:rsidRPr="006C4C6D">
        <w:rPr>
          <w:lang w:val="ru-RU"/>
        </w:rPr>
        <w:t>Пн</w:t>
      </w:r>
      <w:proofErr w:type="spellEnd"/>
      <w:r w:rsidRPr="006C4C6D">
        <w:rPr>
          <w:lang w:val="ru-RU"/>
        </w:rPr>
        <w:t>-Пт. с 0</w:t>
      </w:r>
      <w:r w:rsidR="00D057BC" w:rsidRPr="006C4C6D">
        <w:rPr>
          <w:lang w:val="ru-RU"/>
        </w:rPr>
        <w:t>9</w:t>
      </w:r>
      <w:r w:rsidRPr="006C4C6D">
        <w:rPr>
          <w:lang w:val="ru-RU"/>
        </w:rPr>
        <w:t>:00 до 1</w:t>
      </w:r>
      <w:r w:rsidR="00D057BC" w:rsidRPr="006C4C6D">
        <w:rPr>
          <w:lang w:val="ru-RU"/>
        </w:rPr>
        <w:t>8</w:t>
      </w:r>
      <w:r w:rsidRPr="006C4C6D">
        <w:rPr>
          <w:lang w:val="ru-RU"/>
        </w:rPr>
        <w:t>:00 (по московскому времени), обед с 13:00 до 14:00 (по московскому времени), суббота, воскресенье – выходные</w:t>
      </w:r>
      <w:r w:rsidRPr="006C4C6D">
        <w:rPr>
          <w:spacing w:val="-3"/>
          <w:lang w:val="ru-RU"/>
        </w:rPr>
        <w:t xml:space="preserve"> </w:t>
      </w:r>
      <w:r w:rsidRPr="006C4C6D">
        <w:rPr>
          <w:lang w:val="ru-RU"/>
        </w:rPr>
        <w:t>дни;</w:t>
      </w:r>
    </w:p>
    <w:p w14:paraId="59356C24" w14:textId="77777777" w:rsidR="00D916F7" w:rsidRPr="006C4C6D" w:rsidRDefault="00152130">
      <w:pPr>
        <w:pStyle w:val="a4"/>
        <w:numPr>
          <w:ilvl w:val="0"/>
          <w:numId w:val="12"/>
        </w:numPr>
        <w:tabs>
          <w:tab w:val="left" w:pos="789"/>
        </w:tabs>
        <w:spacing w:before="1"/>
        <w:ind w:right="122" w:firstLine="540"/>
        <w:rPr>
          <w:lang w:val="ru-RU"/>
        </w:rPr>
      </w:pPr>
      <w:r w:rsidRPr="006C4C6D">
        <w:rPr>
          <w:lang w:val="ru-RU"/>
        </w:rPr>
        <w:t xml:space="preserve">контактный телефон, по которому осуществляется связь с Организатором Акции - </w:t>
      </w:r>
      <w:r w:rsidR="00D057BC" w:rsidRPr="006C4C6D">
        <w:rPr>
          <w:lang w:val="ru-RU"/>
        </w:rPr>
        <w:t xml:space="preserve">8 (495) 540-49-70 </w:t>
      </w:r>
      <w:r w:rsidRPr="006C4C6D">
        <w:rPr>
          <w:lang w:val="ru-RU"/>
        </w:rPr>
        <w:t xml:space="preserve">(бесплатная горячая линия) (с </w:t>
      </w:r>
      <w:r w:rsidR="00D057BC" w:rsidRPr="006C4C6D">
        <w:rPr>
          <w:lang w:val="ru-RU"/>
        </w:rPr>
        <w:t>10</w:t>
      </w:r>
      <w:r w:rsidRPr="006C4C6D">
        <w:rPr>
          <w:lang w:val="ru-RU"/>
        </w:rPr>
        <w:t xml:space="preserve">:00 до </w:t>
      </w:r>
      <w:r w:rsidR="00D057BC" w:rsidRPr="006C4C6D">
        <w:rPr>
          <w:lang w:val="ru-RU"/>
        </w:rPr>
        <w:t>18</w:t>
      </w:r>
      <w:r w:rsidRPr="006C4C6D">
        <w:rPr>
          <w:lang w:val="ru-RU"/>
        </w:rPr>
        <w:t xml:space="preserve">:00 по московскому времени, </w:t>
      </w:r>
      <w:r w:rsidR="00D057BC" w:rsidRPr="006C4C6D">
        <w:rPr>
          <w:lang w:val="ru-RU"/>
        </w:rPr>
        <w:t>суббота, воскресенье – выходные</w:t>
      </w:r>
      <w:r w:rsidR="00D057BC" w:rsidRPr="006C4C6D">
        <w:rPr>
          <w:spacing w:val="-3"/>
          <w:lang w:val="ru-RU"/>
        </w:rPr>
        <w:t xml:space="preserve"> </w:t>
      </w:r>
      <w:r w:rsidR="00D057BC" w:rsidRPr="006C4C6D">
        <w:rPr>
          <w:lang w:val="ru-RU"/>
        </w:rPr>
        <w:t>дни</w:t>
      </w:r>
      <w:r w:rsidRPr="006C4C6D">
        <w:rPr>
          <w:lang w:val="ru-RU"/>
        </w:rPr>
        <w:t>);</w:t>
      </w:r>
    </w:p>
    <w:p w14:paraId="71827A9D" w14:textId="77777777" w:rsidR="00D916F7" w:rsidRPr="006C4C6D" w:rsidRDefault="00152130">
      <w:pPr>
        <w:pStyle w:val="a4"/>
        <w:numPr>
          <w:ilvl w:val="0"/>
          <w:numId w:val="12"/>
        </w:numPr>
        <w:tabs>
          <w:tab w:val="left" w:pos="772"/>
        </w:tabs>
        <w:spacing w:line="251" w:lineRule="exact"/>
        <w:ind w:left="771" w:hanging="128"/>
        <w:rPr>
          <w:lang w:val="ru-RU"/>
        </w:rPr>
      </w:pPr>
      <w:r w:rsidRPr="006C4C6D">
        <w:rPr>
          <w:lang w:val="ru-RU"/>
        </w:rPr>
        <w:t>официальный сайт в информационно-телекоммуникационной сети «Интернет» -</w:t>
      </w:r>
      <w:r w:rsidRPr="006C4C6D">
        <w:rPr>
          <w:spacing w:val="-16"/>
          <w:lang w:val="ru-RU"/>
        </w:rPr>
        <w:t xml:space="preserve"> </w:t>
      </w:r>
      <w:hyperlink r:id="rId5" w:history="1">
        <w:r w:rsidR="00D057BC" w:rsidRPr="006C4C6D">
          <w:rPr>
            <w:rStyle w:val="a5"/>
          </w:rPr>
          <w:t>https</w:t>
        </w:r>
        <w:r w:rsidR="00D057BC" w:rsidRPr="006C4C6D">
          <w:rPr>
            <w:rStyle w:val="a5"/>
            <w:lang w:val="ru-RU"/>
          </w:rPr>
          <w:t>://</w:t>
        </w:r>
        <w:r w:rsidR="00D057BC" w:rsidRPr="006C4C6D">
          <w:rPr>
            <w:rStyle w:val="a5"/>
          </w:rPr>
          <w:t>www</w:t>
        </w:r>
        <w:r w:rsidR="00D057BC" w:rsidRPr="006C4C6D">
          <w:rPr>
            <w:rStyle w:val="a5"/>
            <w:lang w:val="ru-RU"/>
          </w:rPr>
          <w:t>.</w:t>
        </w:r>
        <w:proofErr w:type="spellStart"/>
        <w:r w:rsidR="00D057BC" w:rsidRPr="006C4C6D">
          <w:rPr>
            <w:rStyle w:val="a5"/>
          </w:rPr>
          <w:t>dobrozaim</w:t>
        </w:r>
        <w:proofErr w:type="spellEnd"/>
        <w:r w:rsidR="00D057BC" w:rsidRPr="006C4C6D">
          <w:rPr>
            <w:rStyle w:val="a5"/>
            <w:lang w:val="ru-RU"/>
          </w:rPr>
          <w:t>.</w:t>
        </w:r>
        <w:proofErr w:type="spellStart"/>
        <w:r w:rsidR="00D057BC" w:rsidRPr="006C4C6D">
          <w:rPr>
            <w:rStyle w:val="a5"/>
          </w:rPr>
          <w:t>ru</w:t>
        </w:r>
        <w:proofErr w:type="spellEnd"/>
      </w:hyperlink>
    </w:p>
    <w:p w14:paraId="35A6DB90" w14:textId="77777777" w:rsidR="00D916F7" w:rsidRPr="006C4C6D" w:rsidRDefault="00152130">
      <w:pPr>
        <w:pStyle w:val="a4"/>
        <w:numPr>
          <w:ilvl w:val="0"/>
          <w:numId w:val="12"/>
        </w:numPr>
        <w:tabs>
          <w:tab w:val="left" w:pos="772"/>
        </w:tabs>
        <w:spacing w:before="1" w:line="252" w:lineRule="exact"/>
        <w:ind w:left="771" w:hanging="128"/>
      </w:pPr>
      <w:proofErr w:type="spellStart"/>
      <w:r w:rsidRPr="006C4C6D">
        <w:t>Банковские</w:t>
      </w:r>
      <w:proofErr w:type="spellEnd"/>
      <w:r w:rsidRPr="006C4C6D">
        <w:rPr>
          <w:spacing w:val="-2"/>
        </w:rPr>
        <w:t xml:space="preserve"> </w:t>
      </w:r>
      <w:proofErr w:type="spellStart"/>
      <w:r w:rsidRPr="006C4C6D">
        <w:t>реквизиты</w:t>
      </w:r>
      <w:proofErr w:type="spellEnd"/>
      <w:r w:rsidRPr="006C4C6D">
        <w:t>:</w:t>
      </w:r>
    </w:p>
    <w:p w14:paraId="5D41E6F9" w14:textId="77777777" w:rsidR="00D057BC" w:rsidRPr="006C4C6D" w:rsidRDefault="00152130">
      <w:pPr>
        <w:pStyle w:val="a3"/>
        <w:ind w:left="643" w:right="3630" w:firstLine="0"/>
        <w:rPr>
          <w:bCs/>
          <w:sz w:val="24"/>
          <w:szCs w:val="24"/>
          <w:lang w:val="ru-RU"/>
        </w:rPr>
      </w:pPr>
      <w:r w:rsidRPr="006C4C6D">
        <w:rPr>
          <w:lang w:val="ru-RU"/>
        </w:rPr>
        <w:t xml:space="preserve">Р/с </w:t>
      </w:r>
      <w:r w:rsidR="00D057BC" w:rsidRPr="006C4C6D">
        <w:rPr>
          <w:lang w:val="ru-RU"/>
        </w:rPr>
        <w:t>40702810838110015170</w:t>
      </w:r>
      <w:r w:rsidRPr="006C4C6D">
        <w:rPr>
          <w:lang w:val="ru-RU"/>
        </w:rPr>
        <w:t xml:space="preserve"> в </w:t>
      </w:r>
      <w:r w:rsidR="00D057BC" w:rsidRPr="006C4C6D">
        <w:rPr>
          <w:bCs/>
          <w:sz w:val="24"/>
          <w:szCs w:val="24"/>
          <w:lang w:val="ru-RU"/>
        </w:rPr>
        <w:t>ПАО Сбербанк г. Москва</w:t>
      </w:r>
    </w:p>
    <w:p w14:paraId="4446B91F" w14:textId="77777777" w:rsidR="00D916F7" w:rsidRPr="006C4C6D" w:rsidRDefault="00152130">
      <w:pPr>
        <w:pStyle w:val="a3"/>
        <w:ind w:left="643" w:right="3630" w:firstLine="0"/>
        <w:rPr>
          <w:lang w:val="ru-RU"/>
        </w:rPr>
      </w:pPr>
      <w:r w:rsidRPr="006C4C6D">
        <w:rPr>
          <w:lang w:val="ru-RU"/>
        </w:rPr>
        <w:t xml:space="preserve"> БИК </w:t>
      </w:r>
      <w:r w:rsidR="00D057BC" w:rsidRPr="006C4C6D">
        <w:rPr>
          <w:lang w:val="ru-RU"/>
        </w:rPr>
        <w:t>044525225</w:t>
      </w:r>
    </w:p>
    <w:p w14:paraId="6838ABDB" w14:textId="77777777" w:rsidR="00D916F7" w:rsidRPr="006C4C6D" w:rsidRDefault="00152130">
      <w:pPr>
        <w:pStyle w:val="a3"/>
        <w:ind w:left="643" w:firstLine="0"/>
        <w:rPr>
          <w:lang w:val="ru-RU"/>
        </w:rPr>
      </w:pPr>
      <w:r w:rsidRPr="006C4C6D">
        <w:rPr>
          <w:lang w:val="ru-RU"/>
        </w:rPr>
        <w:t xml:space="preserve">к/с </w:t>
      </w:r>
      <w:r w:rsidR="00D057BC" w:rsidRPr="006C4C6D">
        <w:rPr>
          <w:lang w:val="ru-RU"/>
        </w:rPr>
        <w:t>30101810400000000225</w:t>
      </w:r>
    </w:p>
    <w:p w14:paraId="6125E957" w14:textId="77777777" w:rsidR="00D916F7" w:rsidRPr="006C4C6D" w:rsidRDefault="00152130">
      <w:pPr>
        <w:pStyle w:val="a3"/>
        <w:spacing w:before="1"/>
        <w:ind w:right="204" w:firstLine="540"/>
        <w:rPr>
          <w:lang w:val="ru-RU"/>
        </w:rPr>
      </w:pPr>
      <w:r w:rsidRPr="006C4C6D">
        <w:rPr>
          <w:lang w:val="ru-RU"/>
        </w:rPr>
        <w:t xml:space="preserve">«Личный кабинет» – имеет значение, присвоенное ему в Общих условиях договора займа </w:t>
      </w:r>
      <w:r w:rsidR="00EC616A" w:rsidRPr="006C4C6D">
        <w:rPr>
          <w:lang w:val="ru-RU"/>
        </w:rPr>
        <w:t>ООО МФК «Саммит».</w:t>
      </w:r>
    </w:p>
    <w:p w14:paraId="0675A752" w14:textId="79E1AB89" w:rsidR="00D916F7" w:rsidRPr="006C4C6D" w:rsidRDefault="00152130" w:rsidP="00F37D70">
      <w:pPr>
        <w:pStyle w:val="a3"/>
        <w:ind w:right="204" w:firstLine="540"/>
        <w:jc w:val="both"/>
        <w:rPr>
          <w:lang w:val="ru-RU"/>
        </w:rPr>
      </w:pPr>
      <w:r w:rsidRPr="006C4C6D">
        <w:rPr>
          <w:lang w:val="ru-RU"/>
        </w:rPr>
        <w:t xml:space="preserve">«Победитель Акции» – Участник Акции, </w:t>
      </w:r>
      <w:bookmarkStart w:id="0" w:name="_Hlk48294729"/>
      <w:r w:rsidR="006C4C6D">
        <w:rPr>
          <w:lang w:val="ru-RU"/>
        </w:rPr>
        <w:t xml:space="preserve">впервые заключивший договор потребительского займа с Организатором </w:t>
      </w:r>
      <w:proofErr w:type="gramStart"/>
      <w:r w:rsidR="006C4C6D">
        <w:rPr>
          <w:lang w:val="ru-RU"/>
        </w:rPr>
        <w:t>Акции.</w:t>
      </w:r>
      <w:r w:rsidR="00F37D70" w:rsidRPr="006C4C6D">
        <w:rPr>
          <w:lang w:val="ru-RU"/>
        </w:rPr>
        <w:t>.</w:t>
      </w:r>
      <w:proofErr w:type="gramEnd"/>
    </w:p>
    <w:bookmarkEnd w:id="0"/>
    <w:p w14:paraId="1A152D59" w14:textId="3D8A339F" w:rsidR="008C695E" w:rsidRPr="006C4C6D" w:rsidRDefault="00152130" w:rsidP="006C4C6D">
      <w:pPr>
        <w:pStyle w:val="a3"/>
        <w:ind w:right="121" w:firstLine="540"/>
        <w:jc w:val="both"/>
        <w:rPr>
          <w:lang w:val="ru-RU"/>
        </w:rPr>
      </w:pPr>
      <w:r w:rsidRPr="006C4C6D">
        <w:rPr>
          <w:lang w:val="ru-RU"/>
        </w:rPr>
        <w:t>«Приз» -</w:t>
      </w:r>
      <w:r w:rsidR="006C4C6D">
        <w:rPr>
          <w:lang w:val="ru-RU"/>
        </w:rPr>
        <w:t xml:space="preserve">электронный подарочный сертификат сервиса электронных книг </w:t>
      </w:r>
      <w:proofErr w:type="spellStart"/>
      <w:r w:rsidR="006C4C6D">
        <w:rPr>
          <w:lang w:val="ru-RU"/>
        </w:rPr>
        <w:t>ЛитРес</w:t>
      </w:r>
      <w:proofErr w:type="spellEnd"/>
      <w:r w:rsidR="006C4C6D">
        <w:rPr>
          <w:lang w:val="ru-RU"/>
        </w:rPr>
        <w:t xml:space="preserve"> номиналом 100 рублей или электронный подарочный сертификат онлайн-кинотеатра </w:t>
      </w:r>
      <w:r w:rsidR="006C4C6D">
        <w:t>IVI</w:t>
      </w:r>
      <w:r w:rsidR="006C4C6D">
        <w:rPr>
          <w:lang w:val="ru-RU"/>
        </w:rPr>
        <w:t xml:space="preserve"> номиналом 100 рублей.</w:t>
      </w:r>
    </w:p>
    <w:p w14:paraId="2E394356" w14:textId="379F898A" w:rsidR="008C695E" w:rsidRPr="006C4C6D" w:rsidRDefault="008C695E" w:rsidP="008C695E">
      <w:pPr>
        <w:pStyle w:val="a3"/>
        <w:ind w:right="121" w:firstLine="540"/>
        <w:jc w:val="both"/>
        <w:rPr>
          <w:lang w:val="ru-RU"/>
        </w:rPr>
        <w:sectPr w:rsidR="008C695E" w:rsidRPr="006C4C6D">
          <w:type w:val="continuous"/>
          <w:pgSz w:w="12240" w:h="15840"/>
          <w:pgMar w:top="360" w:right="520" w:bottom="280" w:left="1320" w:header="720" w:footer="720" w:gutter="0"/>
          <w:cols w:space="720"/>
        </w:sectPr>
      </w:pPr>
      <w:r w:rsidRPr="006C4C6D">
        <w:rPr>
          <w:lang w:val="ru-RU"/>
        </w:rPr>
        <w:t>«Количество призов»</w:t>
      </w:r>
      <w:proofErr w:type="gramStart"/>
      <w:r w:rsidRPr="006C4C6D">
        <w:rPr>
          <w:lang w:val="ru-RU"/>
        </w:rPr>
        <w:t xml:space="preserve">-  </w:t>
      </w:r>
      <w:r w:rsidR="00F37D70" w:rsidRPr="006C4C6D">
        <w:rPr>
          <w:lang w:val="ru-RU"/>
        </w:rPr>
        <w:t>не</w:t>
      </w:r>
      <w:proofErr w:type="gramEnd"/>
      <w:r w:rsidR="00F37D70" w:rsidRPr="006C4C6D">
        <w:rPr>
          <w:lang w:val="ru-RU"/>
        </w:rPr>
        <w:t xml:space="preserve"> ограничено</w:t>
      </w:r>
    </w:p>
    <w:p w14:paraId="65D9095D" w14:textId="77777777" w:rsidR="00D916F7" w:rsidRPr="006C4C6D" w:rsidRDefault="00152130">
      <w:pPr>
        <w:pStyle w:val="a3"/>
        <w:spacing w:before="78"/>
        <w:ind w:right="120" w:firstLine="540"/>
        <w:jc w:val="both"/>
        <w:rPr>
          <w:lang w:val="ru-RU"/>
        </w:rPr>
      </w:pPr>
      <w:r w:rsidRPr="006C4C6D">
        <w:rPr>
          <w:lang w:val="ru-RU"/>
        </w:rPr>
        <w:lastRenderedPageBreak/>
        <w:t xml:space="preserve">«Просроченная задолженность» – имеет значение, присвоенное ему в Общих условиях договора займа </w:t>
      </w:r>
      <w:r w:rsidR="00EC616A" w:rsidRPr="006C4C6D">
        <w:rPr>
          <w:lang w:val="ru-RU"/>
        </w:rPr>
        <w:t>ООО МФК «Саммит»</w:t>
      </w:r>
    </w:p>
    <w:p w14:paraId="52492DCB" w14:textId="77777777" w:rsidR="00D916F7" w:rsidRPr="006C4C6D" w:rsidRDefault="00152130">
      <w:pPr>
        <w:pStyle w:val="a3"/>
        <w:spacing w:before="1"/>
        <w:ind w:right="120" w:firstLine="540"/>
        <w:jc w:val="both"/>
        <w:rPr>
          <w:lang w:val="ru-RU"/>
        </w:rPr>
      </w:pPr>
      <w:r w:rsidRPr="006C4C6D">
        <w:rPr>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6C4C6D" w:rsidRDefault="00152130">
      <w:pPr>
        <w:pStyle w:val="a3"/>
        <w:ind w:right="204" w:firstLine="540"/>
        <w:rPr>
          <w:lang w:val="ru-RU"/>
        </w:rPr>
      </w:pPr>
      <w:r w:rsidRPr="006C4C6D">
        <w:rPr>
          <w:lang w:val="ru-RU"/>
        </w:rPr>
        <w:t xml:space="preserve">«Система» - имеет значение, присвоенное ему в Общих условиях договора займа </w:t>
      </w:r>
      <w:r w:rsidR="00EC616A" w:rsidRPr="006C4C6D">
        <w:rPr>
          <w:lang w:val="ru-RU"/>
        </w:rPr>
        <w:t>ООО МФК «Саммит»</w:t>
      </w:r>
      <w:r w:rsidRPr="006C4C6D">
        <w:rPr>
          <w:lang w:val="ru-RU"/>
        </w:rPr>
        <w:t>.</w:t>
      </w:r>
    </w:p>
    <w:p w14:paraId="1CC93B04" w14:textId="77777777" w:rsidR="00D916F7" w:rsidRPr="006C4C6D" w:rsidRDefault="00152130">
      <w:pPr>
        <w:pStyle w:val="a3"/>
        <w:spacing w:before="1" w:line="252" w:lineRule="exact"/>
        <w:ind w:left="643" w:firstLine="0"/>
        <w:rPr>
          <w:lang w:val="ru-RU"/>
        </w:rPr>
      </w:pPr>
      <w:r w:rsidRPr="006C4C6D">
        <w:rPr>
          <w:w w:val="105"/>
          <w:lang w:val="ru-RU"/>
        </w:rPr>
        <w:t>«Территория проведения Акции» – территория Российской Федерации.</w:t>
      </w:r>
    </w:p>
    <w:p w14:paraId="6EE9D913" w14:textId="77777777" w:rsidR="00D916F7" w:rsidRPr="006C4C6D" w:rsidRDefault="00152130">
      <w:pPr>
        <w:pStyle w:val="a3"/>
        <w:ind w:right="121" w:firstLine="540"/>
        <w:jc w:val="both"/>
        <w:rPr>
          <w:lang w:val="ru-RU"/>
        </w:rPr>
      </w:pPr>
      <w:r w:rsidRPr="006C4C6D">
        <w:rPr>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6C4C6D" w:rsidRDefault="00D916F7">
      <w:pPr>
        <w:pStyle w:val="a3"/>
        <w:spacing w:before="1"/>
        <w:ind w:left="0" w:firstLine="0"/>
        <w:rPr>
          <w:lang w:val="ru-RU"/>
        </w:rPr>
      </w:pPr>
    </w:p>
    <w:p w14:paraId="68A8B848" w14:textId="77777777" w:rsidR="00D916F7" w:rsidRPr="006C4C6D" w:rsidRDefault="00152130">
      <w:pPr>
        <w:pStyle w:val="a4"/>
        <w:numPr>
          <w:ilvl w:val="0"/>
          <w:numId w:val="14"/>
        </w:numPr>
        <w:tabs>
          <w:tab w:val="left" w:pos="4013"/>
        </w:tabs>
        <w:spacing w:line="252" w:lineRule="exact"/>
        <w:ind w:left="4012" w:hanging="220"/>
        <w:jc w:val="left"/>
      </w:pPr>
      <w:proofErr w:type="spellStart"/>
      <w:r w:rsidRPr="006C4C6D">
        <w:rPr>
          <w:w w:val="110"/>
        </w:rPr>
        <w:t>Сроки</w:t>
      </w:r>
      <w:proofErr w:type="spellEnd"/>
      <w:r w:rsidRPr="006C4C6D">
        <w:rPr>
          <w:w w:val="110"/>
        </w:rPr>
        <w:t xml:space="preserve"> </w:t>
      </w:r>
      <w:proofErr w:type="spellStart"/>
      <w:r w:rsidRPr="006C4C6D">
        <w:rPr>
          <w:w w:val="110"/>
        </w:rPr>
        <w:t>проведения</w:t>
      </w:r>
      <w:proofErr w:type="spellEnd"/>
      <w:r w:rsidRPr="006C4C6D">
        <w:rPr>
          <w:spacing w:val="-13"/>
          <w:w w:val="110"/>
        </w:rPr>
        <w:t xml:space="preserve"> </w:t>
      </w:r>
      <w:proofErr w:type="spellStart"/>
      <w:r w:rsidRPr="006C4C6D">
        <w:rPr>
          <w:w w:val="110"/>
        </w:rPr>
        <w:t>Акции</w:t>
      </w:r>
      <w:proofErr w:type="spellEnd"/>
    </w:p>
    <w:p w14:paraId="2BB295FF" w14:textId="15CC44AF" w:rsidR="00D916F7" w:rsidRPr="006C4C6D" w:rsidRDefault="00152130">
      <w:pPr>
        <w:pStyle w:val="a4"/>
        <w:numPr>
          <w:ilvl w:val="1"/>
          <w:numId w:val="11"/>
        </w:numPr>
        <w:tabs>
          <w:tab w:val="left" w:pos="1056"/>
        </w:tabs>
        <w:ind w:right="138" w:firstLine="566"/>
        <w:jc w:val="both"/>
        <w:rPr>
          <w:lang w:val="ru-RU"/>
        </w:rPr>
      </w:pPr>
      <w:r w:rsidRPr="006C4C6D">
        <w:rPr>
          <w:lang w:val="ru-RU"/>
        </w:rPr>
        <w:t xml:space="preserve">Общий срок (период) проведения Акции: с 00 часов 01 минут </w:t>
      </w:r>
      <w:r w:rsidR="008C695E" w:rsidRPr="006C4C6D">
        <w:rPr>
          <w:lang w:val="ru-RU"/>
        </w:rPr>
        <w:t>1</w:t>
      </w:r>
      <w:r w:rsidR="006C4C6D">
        <w:rPr>
          <w:lang w:val="ru-RU"/>
        </w:rPr>
        <w:t>5</w:t>
      </w:r>
      <w:r w:rsidR="008C695E" w:rsidRPr="006C4C6D">
        <w:rPr>
          <w:lang w:val="ru-RU"/>
        </w:rPr>
        <w:t xml:space="preserve"> </w:t>
      </w:r>
      <w:r w:rsidR="006C4C6D">
        <w:rPr>
          <w:lang w:val="ru-RU"/>
        </w:rPr>
        <w:t>сентября</w:t>
      </w:r>
      <w:r w:rsidRPr="006C4C6D">
        <w:rPr>
          <w:lang w:val="ru-RU"/>
        </w:rPr>
        <w:t xml:space="preserve"> 20</w:t>
      </w:r>
      <w:r w:rsidR="008C695E" w:rsidRPr="006C4C6D">
        <w:rPr>
          <w:lang w:val="ru-RU"/>
        </w:rPr>
        <w:t>20</w:t>
      </w:r>
      <w:r w:rsidRPr="006C4C6D">
        <w:rPr>
          <w:lang w:val="ru-RU"/>
        </w:rPr>
        <w:t xml:space="preserve"> года – по 23 </w:t>
      </w:r>
      <w:proofErr w:type="gramStart"/>
      <w:r w:rsidRPr="006C4C6D">
        <w:rPr>
          <w:lang w:val="ru-RU"/>
        </w:rPr>
        <w:t>часов</w:t>
      </w:r>
      <w:proofErr w:type="gramEnd"/>
      <w:r w:rsidRPr="006C4C6D">
        <w:rPr>
          <w:lang w:val="ru-RU"/>
        </w:rPr>
        <w:t xml:space="preserve"> 59 минут </w:t>
      </w:r>
      <w:r w:rsidR="006C4C6D">
        <w:rPr>
          <w:lang w:val="ru-RU"/>
        </w:rPr>
        <w:t>27</w:t>
      </w:r>
      <w:r w:rsidR="00F37D70" w:rsidRPr="006C4C6D">
        <w:rPr>
          <w:lang w:val="ru-RU"/>
        </w:rPr>
        <w:t xml:space="preserve"> сентября</w:t>
      </w:r>
      <w:r w:rsidRPr="006C4C6D">
        <w:rPr>
          <w:lang w:val="ru-RU"/>
        </w:rPr>
        <w:t xml:space="preserve"> 20</w:t>
      </w:r>
      <w:r w:rsidR="008C695E" w:rsidRPr="006C4C6D">
        <w:rPr>
          <w:lang w:val="ru-RU"/>
        </w:rPr>
        <w:t>20</w:t>
      </w:r>
      <w:r w:rsidRPr="006C4C6D">
        <w:rPr>
          <w:lang w:val="ru-RU"/>
        </w:rPr>
        <w:t xml:space="preserve"> года</w:t>
      </w:r>
      <w:r w:rsidRPr="006C4C6D">
        <w:rPr>
          <w:spacing w:val="-7"/>
          <w:lang w:val="ru-RU"/>
        </w:rPr>
        <w:t xml:space="preserve"> </w:t>
      </w:r>
      <w:r w:rsidRPr="006C4C6D">
        <w:rPr>
          <w:lang w:val="ru-RU"/>
        </w:rPr>
        <w:t>(включительно).</w:t>
      </w:r>
    </w:p>
    <w:p w14:paraId="2E9A6393" w14:textId="77777777" w:rsidR="005F7635" w:rsidRDefault="00152130" w:rsidP="005F7635">
      <w:pPr>
        <w:pStyle w:val="a4"/>
        <w:numPr>
          <w:ilvl w:val="1"/>
          <w:numId w:val="11"/>
        </w:numPr>
        <w:tabs>
          <w:tab w:val="left" w:pos="1054"/>
        </w:tabs>
        <w:spacing w:line="252" w:lineRule="exact"/>
        <w:ind w:left="1053" w:hanging="384"/>
        <w:rPr>
          <w:lang w:val="ru-RU"/>
        </w:rPr>
      </w:pPr>
      <w:r w:rsidRPr="006C4C6D">
        <w:rPr>
          <w:lang w:val="ru-RU"/>
        </w:rPr>
        <w:t>Определение Победителей Акции и предоставление Приза осуществляется</w:t>
      </w:r>
      <w:r w:rsidR="005F7635">
        <w:rPr>
          <w:lang w:val="ru-RU"/>
        </w:rPr>
        <w:t xml:space="preserve"> </w:t>
      </w:r>
    </w:p>
    <w:p w14:paraId="0F12A6C4" w14:textId="04507C59" w:rsidR="005F7635" w:rsidRPr="005F7635" w:rsidRDefault="005F7635" w:rsidP="005F7635">
      <w:pPr>
        <w:pStyle w:val="a4"/>
        <w:tabs>
          <w:tab w:val="left" w:pos="1054"/>
        </w:tabs>
        <w:spacing w:line="252" w:lineRule="exact"/>
        <w:ind w:left="1053" w:firstLine="0"/>
        <w:rPr>
          <w:lang w:val="ru-RU"/>
        </w:rPr>
      </w:pPr>
      <w:r w:rsidRPr="005F7635">
        <w:rPr>
          <w:lang w:val="ru-RU"/>
        </w:rPr>
        <w:t>28.09</w:t>
      </w:r>
      <w:r w:rsidRPr="005F7635">
        <w:rPr>
          <w:lang w:val="ru-RU"/>
        </w:rPr>
        <w:t>.</w:t>
      </w:r>
      <w:r w:rsidRPr="005F7635">
        <w:rPr>
          <w:lang w:val="ru-RU"/>
        </w:rPr>
        <w:t>20</w:t>
      </w:r>
      <w:r w:rsidRPr="005F7635">
        <w:rPr>
          <w:lang w:val="ru-RU"/>
        </w:rPr>
        <w:t xml:space="preserve"> в 12 часов 00 мин. по московскому времени.</w:t>
      </w:r>
    </w:p>
    <w:p w14:paraId="00530FED" w14:textId="54807E14" w:rsidR="00D916F7" w:rsidRPr="006C4C6D" w:rsidRDefault="00152130">
      <w:pPr>
        <w:pStyle w:val="a4"/>
        <w:numPr>
          <w:ilvl w:val="1"/>
          <w:numId w:val="11"/>
        </w:numPr>
        <w:tabs>
          <w:tab w:val="left" w:pos="1076"/>
        </w:tabs>
        <w:ind w:right="120" w:firstLine="566"/>
        <w:jc w:val="both"/>
        <w:rPr>
          <w:lang w:val="ru-RU"/>
        </w:rPr>
      </w:pPr>
      <w:r w:rsidRPr="006C4C6D">
        <w:rPr>
          <w:lang w:val="ru-RU"/>
        </w:rPr>
        <w:t xml:space="preserve">Публикация итогов Акции на официальном сайте Организатора </w:t>
      </w:r>
      <w:r w:rsidRPr="006C4C6D">
        <w:t>https</w:t>
      </w:r>
      <w:r w:rsidRPr="006C4C6D">
        <w:rPr>
          <w:lang w:val="ru-RU"/>
        </w:rPr>
        <w:t>://</w:t>
      </w:r>
      <w:r w:rsidR="00EC616A" w:rsidRPr="006C4C6D">
        <w:t>www</w:t>
      </w:r>
      <w:r w:rsidR="00EC616A" w:rsidRPr="006C4C6D">
        <w:rPr>
          <w:lang w:val="ru-RU"/>
        </w:rPr>
        <w:t>.</w:t>
      </w:r>
      <w:proofErr w:type="spellStart"/>
      <w:r w:rsidR="00EC616A" w:rsidRPr="006C4C6D">
        <w:t>dobrozaim</w:t>
      </w:r>
      <w:proofErr w:type="spellEnd"/>
      <w:r w:rsidR="00EC616A" w:rsidRPr="006C4C6D">
        <w:rPr>
          <w:lang w:val="ru-RU"/>
        </w:rPr>
        <w:t>.</w:t>
      </w:r>
      <w:proofErr w:type="spellStart"/>
      <w:r w:rsidR="00EC616A" w:rsidRPr="006C4C6D">
        <w:t>ru</w:t>
      </w:r>
      <w:proofErr w:type="spellEnd"/>
      <w:r w:rsidRPr="006C4C6D">
        <w:rPr>
          <w:lang w:val="ru-RU"/>
        </w:rPr>
        <w:t>.осуществляется не позднее рабочего дня, следующего за соответствующей датой о</w:t>
      </w:r>
      <w:r w:rsidR="005F7635">
        <w:rPr>
          <w:lang w:val="ru-RU"/>
        </w:rPr>
        <w:t>пределения</w:t>
      </w:r>
      <w:r w:rsidRPr="006C4C6D">
        <w:rPr>
          <w:lang w:val="ru-RU"/>
        </w:rPr>
        <w:t xml:space="preserve"> Победителей в соответствии с п. 2.3 настоящих</w:t>
      </w:r>
      <w:r w:rsidRPr="006C4C6D">
        <w:rPr>
          <w:spacing w:val="2"/>
          <w:lang w:val="ru-RU"/>
        </w:rPr>
        <w:t xml:space="preserve"> </w:t>
      </w:r>
      <w:r w:rsidRPr="006C4C6D">
        <w:rPr>
          <w:lang w:val="ru-RU"/>
        </w:rPr>
        <w:t>Правил.</w:t>
      </w:r>
    </w:p>
    <w:p w14:paraId="0D96B49E" w14:textId="77777777" w:rsidR="00D916F7" w:rsidRPr="006C4C6D" w:rsidRDefault="00152130">
      <w:pPr>
        <w:pStyle w:val="a4"/>
        <w:numPr>
          <w:ilvl w:val="1"/>
          <w:numId w:val="11"/>
        </w:numPr>
        <w:tabs>
          <w:tab w:val="left" w:pos="1195"/>
        </w:tabs>
        <w:ind w:right="118" w:firstLine="566"/>
        <w:jc w:val="both"/>
        <w:rPr>
          <w:lang w:val="ru-RU"/>
        </w:rPr>
      </w:pPr>
      <w:r w:rsidRPr="006C4C6D">
        <w:rPr>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6C4C6D">
        <w:rPr>
          <w:spacing w:val="4"/>
          <w:lang w:val="ru-RU"/>
        </w:rPr>
        <w:t xml:space="preserve"> </w:t>
      </w:r>
      <w:r w:rsidRPr="006C4C6D">
        <w:rPr>
          <w:lang w:val="ru-RU"/>
        </w:rPr>
        <w:t>Москвы.</w:t>
      </w:r>
    </w:p>
    <w:p w14:paraId="699BC9BE" w14:textId="77777777" w:rsidR="00D916F7" w:rsidRPr="006C4C6D" w:rsidRDefault="00D916F7">
      <w:pPr>
        <w:pStyle w:val="a3"/>
        <w:spacing w:before="11"/>
        <w:ind w:left="0" w:firstLine="0"/>
        <w:rPr>
          <w:lang w:val="ru-RU"/>
        </w:rPr>
      </w:pPr>
    </w:p>
    <w:p w14:paraId="18977D03" w14:textId="77777777" w:rsidR="00D916F7" w:rsidRPr="006C4C6D" w:rsidRDefault="00152130">
      <w:pPr>
        <w:pStyle w:val="a4"/>
        <w:numPr>
          <w:ilvl w:val="0"/>
          <w:numId w:val="14"/>
        </w:numPr>
        <w:tabs>
          <w:tab w:val="left" w:pos="4001"/>
        </w:tabs>
        <w:ind w:left="4000" w:hanging="220"/>
        <w:jc w:val="left"/>
      </w:pPr>
      <w:proofErr w:type="spellStart"/>
      <w:r w:rsidRPr="006C4C6D">
        <w:rPr>
          <w:w w:val="110"/>
        </w:rPr>
        <w:t>Условия</w:t>
      </w:r>
      <w:proofErr w:type="spellEnd"/>
      <w:r w:rsidRPr="006C4C6D">
        <w:rPr>
          <w:w w:val="110"/>
        </w:rPr>
        <w:t xml:space="preserve"> </w:t>
      </w:r>
      <w:proofErr w:type="spellStart"/>
      <w:r w:rsidRPr="006C4C6D">
        <w:rPr>
          <w:w w:val="110"/>
        </w:rPr>
        <w:t>участия</w:t>
      </w:r>
      <w:proofErr w:type="spellEnd"/>
      <w:r w:rsidRPr="006C4C6D">
        <w:rPr>
          <w:w w:val="110"/>
        </w:rPr>
        <w:t xml:space="preserve"> в</w:t>
      </w:r>
      <w:r w:rsidRPr="006C4C6D">
        <w:rPr>
          <w:spacing w:val="-18"/>
          <w:w w:val="110"/>
        </w:rPr>
        <w:t xml:space="preserve"> </w:t>
      </w:r>
      <w:proofErr w:type="spellStart"/>
      <w:r w:rsidRPr="006C4C6D">
        <w:rPr>
          <w:w w:val="110"/>
        </w:rPr>
        <w:t>Акции</w:t>
      </w:r>
      <w:proofErr w:type="spellEnd"/>
    </w:p>
    <w:p w14:paraId="06A392DE" w14:textId="77777777" w:rsidR="00D916F7" w:rsidRPr="006C4C6D" w:rsidRDefault="00152130">
      <w:pPr>
        <w:pStyle w:val="a4"/>
        <w:numPr>
          <w:ilvl w:val="1"/>
          <w:numId w:val="10"/>
        </w:numPr>
        <w:tabs>
          <w:tab w:val="left" w:pos="1054"/>
        </w:tabs>
        <w:spacing w:before="182" w:line="252" w:lineRule="exact"/>
        <w:rPr>
          <w:lang w:val="ru-RU"/>
        </w:rPr>
      </w:pPr>
      <w:r w:rsidRPr="006C4C6D">
        <w:rPr>
          <w:lang w:val="ru-RU"/>
        </w:rPr>
        <w:t>Участником Акции может быть Клиент Компании, соответствующий следующим</w:t>
      </w:r>
      <w:r w:rsidRPr="006C4C6D">
        <w:rPr>
          <w:spacing w:val="-16"/>
          <w:lang w:val="ru-RU"/>
        </w:rPr>
        <w:t xml:space="preserve"> </w:t>
      </w:r>
      <w:r w:rsidRPr="006C4C6D">
        <w:rPr>
          <w:lang w:val="ru-RU"/>
        </w:rPr>
        <w:t>условиям:</w:t>
      </w:r>
    </w:p>
    <w:p w14:paraId="29CC5379" w14:textId="6D28010C" w:rsidR="006C4C6D" w:rsidRDefault="00EC616A" w:rsidP="006C4C6D">
      <w:pPr>
        <w:pStyle w:val="a4"/>
        <w:numPr>
          <w:ilvl w:val="2"/>
          <w:numId w:val="10"/>
        </w:numPr>
        <w:tabs>
          <w:tab w:val="left" w:pos="1254"/>
        </w:tabs>
        <w:ind w:right="124" w:firstLine="566"/>
        <w:jc w:val="both"/>
        <w:rPr>
          <w:lang w:val="ru-RU"/>
        </w:rPr>
      </w:pPr>
      <w:r w:rsidRPr="006C4C6D">
        <w:rPr>
          <w:lang w:val="ru-RU"/>
        </w:rPr>
        <w:t xml:space="preserve">Лицо, </w:t>
      </w:r>
      <w:r w:rsidR="006C4C6D">
        <w:rPr>
          <w:lang w:val="ru-RU"/>
        </w:rPr>
        <w:t xml:space="preserve">впервые </w:t>
      </w:r>
      <w:r w:rsidR="00152130" w:rsidRPr="006C4C6D">
        <w:rPr>
          <w:lang w:val="ru-RU"/>
        </w:rPr>
        <w:t>заключивш</w:t>
      </w:r>
      <w:r w:rsidRPr="006C4C6D">
        <w:rPr>
          <w:lang w:val="ru-RU"/>
        </w:rPr>
        <w:t>ее</w:t>
      </w:r>
      <w:r w:rsidR="00152130" w:rsidRPr="006C4C6D">
        <w:rPr>
          <w:lang w:val="ru-RU"/>
        </w:rPr>
        <w:t xml:space="preserve"> с Компанией Договор займа в период, указанный в п. 2.</w:t>
      </w:r>
      <w:r w:rsidR="005F7635">
        <w:rPr>
          <w:lang w:val="ru-RU"/>
        </w:rPr>
        <w:t>1</w:t>
      </w:r>
      <w:r w:rsidR="00152130" w:rsidRPr="006C4C6D">
        <w:rPr>
          <w:lang w:val="ru-RU"/>
        </w:rPr>
        <w:t xml:space="preserve"> настоящих Правил, в порядке и на условиях, установленных Правилами предоставления микрозаймов Компании и Общими условиями договора займа, размещенными на официальном сайте</w:t>
      </w:r>
      <w:r w:rsidR="00152130" w:rsidRPr="006C4C6D">
        <w:rPr>
          <w:spacing w:val="-10"/>
          <w:lang w:val="ru-RU"/>
        </w:rPr>
        <w:t xml:space="preserve"> </w:t>
      </w:r>
      <w:r w:rsidR="00152130" w:rsidRPr="006C4C6D">
        <w:rPr>
          <w:lang w:val="ru-RU"/>
        </w:rPr>
        <w:t>Компании</w:t>
      </w:r>
      <w:r w:rsidR="008C695E" w:rsidRPr="006C4C6D">
        <w:rPr>
          <w:lang w:val="ru-RU"/>
        </w:rPr>
        <w:t>.</w:t>
      </w:r>
    </w:p>
    <w:p w14:paraId="549CA3E2" w14:textId="275A50CD" w:rsidR="006C4C6D" w:rsidRPr="006C4C6D" w:rsidRDefault="006C4C6D" w:rsidP="006C4C6D">
      <w:pPr>
        <w:pStyle w:val="a4"/>
        <w:numPr>
          <w:ilvl w:val="2"/>
          <w:numId w:val="10"/>
        </w:numPr>
        <w:tabs>
          <w:tab w:val="left" w:pos="1254"/>
        </w:tabs>
        <w:ind w:right="124" w:firstLine="566"/>
        <w:jc w:val="both"/>
        <w:rPr>
          <w:lang w:val="ru-RU"/>
        </w:rPr>
      </w:pPr>
      <w:r>
        <w:rPr>
          <w:lang w:val="ru-RU"/>
        </w:rPr>
        <w:t xml:space="preserve">В момент заключения договора потребительского займа участник акции вправе самостоятельно определить тип приза из предложенных Компанией вариантов. </w:t>
      </w:r>
    </w:p>
    <w:p w14:paraId="50E4DF50" w14:textId="77777777" w:rsidR="00D916F7" w:rsidRPr="006C4C6D" w:rsidRDefault="00152130">
      <w:pPr>
        <w:pStyle w:val="a4"/>
        <w:numPr>
          <w:ilvl w:val="1"/>
          <w:numId w:val="10"/>
        </w:numPr>
        <w:tabs>
          <w:tab w:val="left" w:pos="1054"/>
        </w:tabs>
        <w:spacing w:line="252" w:lineRule="exact"/>
        <w:rPr>
          <w:lang w:val="ru-RU"/>
        </w:rPr>
      </w:pPr>
      <w:r w:rsidRPr="006C4C6D">
        <w:rPr>
          <w:lang w:val="ru-RU"/>
        </w:rPr>
        <w:t>Не могут быть Участниками</w:t>
      </w:r>
      <w:r w:rsidRPr="006C4C6D">
        <w:rPr>
          <w:spacing w:val="-4"/>
          <w:lang w:val="ru-RU"/>
        </w:rPr>
        <w:t xml:space="preserve"> </w:t>
      </w:r>
      <w:r w:rsidRPr="006C4C6D">
        <w:rPr>
          <w:lang w:val="ru-RU"/>
        </w:rPr>
        <w:t>Акции:</w:t>
      </w:r>
    </w:p>
    <w:p w14:paraId="7757DA33" w14:textId="181F25A9" w:rsidR="00D916F7" w:rsidRPr="006C4C6D" w:rsidRDefault="00152130">
      <w:pPr>
        <w:pStyle w:val="a4"/>
        <w:numPr>
          <w:ilvl w:val="2"/>
          <w:numId w:val="10"/>
        </w:numPr>
        <w:tabs>
          <w:tab w:val="left" w:pos="1219"/>
        </w:tabs>
        <w:ind w:right="125" w:firstLine="566"/>
        <w:jc w:val="both"/>
        <w:rPr>
          <w:lang w:val="ru-RU"/>
        </w:rPr>
      </w:pPr>
      <w:r w:rsidRPr="006C4C6D">
        <w:rPr>
          <w:lang w:val="ru-RU"/>
        </w:rPr>
        <w:t xml:space="preserve">Клиенты, заключившие с Компанией Договор займа </w:t>
      </w:r>
      <w:r w:rsidR="006C4C6D">
        <w:rPr>
          <w:lang w:val="ru-RU"/>
        </w:rPr>
        <w:t xml:space="preserve">до или </w:t>
      </w:r>
      <w:r w:rsidRPr="006C4C6D">
        <w:rPr>
          <w:lang w:val="ru-RU"/>
        </w:rPr>
        <w:t>после срока (периода), указанного в п. 2.2 настоящих Правил;</w:t>
      </w:r>
    </w:p>
    <w:p w14:paraId="005AC414" w14:textId="77777777" w:rsidR="00D916F7" w:rsidRPr="006C4C6D" w:rsidRDefault="00152130">
      <w:pPr>
        <w:pStyle w:val="a4"/>
        <w:numPr>
          <w:ilvl w:val="2"/>
          <w:numId w:val="10"/>
        </w:numPr>
        <w:tabs>
          <w:tab w:val="left" w:pos="1270"/>
        </w:tabs>
        <w:ind w:right="130" w:firstLine="566"/>
        <w:jc w:val="both"/>
        <w:rPr>
          <w:lang w:val="ru-RU"/>
        </w:rPr>
      </w:pPr>
      <w:r w:rsidRPr="006C4C6D">
        <w:rPr>
          <w:lang w:val="ru-RU"/>
        </w:rPr>
        <w:t>Клиенты Компании, заключившие Договор займа в период, указанный в п. 2.2 настоящих Правил, но имеющие (допустившие) Просроченную задолженность по такому Договору</w:t>
      </w:r>
      <w:r w:rsidRPr="006C4C6D">
        <w:rPr>
          <w:spacing w:val="-11"/>
          <w:lang w:val="ru-RU"/>
        </w:rPr>
        <w:t xml:space="preserve"> </w:t>
      </w:r>
      <w:r w:rsidRPr="006C4C6D">
        <w:rPr>
          <w:lang w:val="ru-RU"/>
        </w:rPr>
        <w:t>займа;</w:t>
      </w:r>
    </w:p>
    <w:p w14:paraId="3520D5F5" w14:textId="77777777" w:rsidR="00D916F7" w:rsidRPr="006C4C6D" w:rsidRDefault="00152130">
      <w:pPr>
        <w:pStyle w:val="a4"/>
        <w:numPr>
          <w:ilvl w:val="2"/>
          <w:numId w:val="10"/>
        </w:numPr>
        <w:tabs>
          <w:tab w:val="left" w:pos="1245"/>
        </w:tabs>
        <w:ind w:right="127" w:firstLine="566"/>
        <w:jc w:val="both"/>
      </w:pPr>
      <w:r w:rsidRPr="006C4C6D">
        <w:rPr>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6C4C6D">
        <w:t>Акции</w:t>
      </w:r>
      <w:proofErr w:type="spellEnd"/>
      <w:r w:rsidRPr="006C4C6D">
        <w:t xml:space="preserve">, а </w:t>
      </w:r>
      <w:proofErr w:type="spellStart"/>
      <w:r w:rsidRPr="006C4C6D">
        <w:t>также</w:t>
      </w:r>
      <w:proofErr w:type="spellEnd"/>
      <w:r w:rsidRPr="006C4C6D">
        <w:t xml:space="preserve"> </w:t>
      </w:r>
      <w:proofErr w:type="spellStart"/>
      <w:r w:rsidRPr="006C4C6D">
        <w:t>члены</w:t>
      </w:r>
      <w:proofErr w:type="spellEnd"/>
      <w:r w:rsidRPr="006C4C6D">
        <w:t xml:space="preserve"> </w:t>
      </w:r>
      <w:proofErr w:type="spellStart"/>
      <w:r w:rsidRPr="006C4C6D">
        <w:t>их</w:t>
      </w:r>
      <w:proofErr w:type="spellEnd"/>
      <w:r w:rsidRPr="006C4C6D">
        <w:rPr>
          <w:spacing w:val="-10"/>
        </w:rPr>
        <w:t xml:space="preserve"> </w:t>
      </w:r>
      <w:proofErr w:type="spellStart"/>
      <w:r w:rsidRPr="006C4C6D">
        <w:t>семей</w:t>
      </w:r>
      <w:proofErr w:type="spellEnd"/>
      <w:r w:rsidRPr="006C4C6D">
        <w:t>.</w:t>
      </w:r>
    </w:p>
    <w:p w14:paraId="47BCF5AA" w14:textId="77777777" w:rsidR="00D916F7" w:rsidRPr="006C4C6D" w:rsidRDefault="00152130">
      <w:pPr>
        <w:pStyle w:val="a4"/>
        <w:numPr>
          <w:ilvl w:val="1"/>
          <w:numId w:val="9"/>
        </w:numPr>
        <w:tabs>
          <w:tab w:val="left" w:pos="1054"/>
        </w:tabs>
        <w:spacing w:line="252" w:lineRule="exact"/>
      </w:pPr>
      <w:proofErr w:type="spellStart"/>
      <w:r w:rsidRPr="006C4C6D">
        <w:t>Присоединение</w:t>
      </w:r>
      <w:proofErr w:type="spellEnd"/>
      <w:r w:rsidRPr="006C4C6D">
        <w:t xml:space="preserve"> к </w:t>
      </w:r>
      <w:proofErr w:type="spellStart"/>
      <w:r w:rsidRPr="006C4C6D">
        <w:t>настоящим</w:t>
      </w:r>
      <w:proofErr w:type="spellEnd"/>
      <w:r w:rsidRPr="006C4C6D">
        <w:rPr>
          <w:spacing w:val="-1"/>
        </w:rPr>
        <w:t xml:space="preserve"> </w:t>
      </w:r>
      <w:proofErr w:type="spellStart"/>
      <w:r w:rsidRPr="006C4C6D">
        <w:t>Правилам</w:t>
      </w:r>
      <w:proofErr w:type="spellEnd"/>
      <w:r w:rsidRPr="006C4C6D">
        <w:t>:</w:t>
      </w:r>
    </w:p>
    <w:p w14:paraId="372964EF" w14:textId="77777777" w:rsidR="00D916F7" w:rsidRPr="006C4C6D" w:rsidRDefault="00152130">
      <w:pPr>
        <w:pStyle w:val="a4"/>
        <w:numPr>
          <w:ilvl w:val="2"/>
          <w:numId w:val="9"/>
        </w:numPr>
        <w:tabs>
          <w:tab w:val="left" w:pos="1234"/>
        </w:tabs>
        <w:spacing w:before="1"/>
        <w:ind w:right="121" w:firstLine="566"/>
        <w:jc w:val="both"/>
        <w:rPr>
          <w:lang w:val="ru-RU"/>
        </w:rPr>
      </w:pPr>
      <w:r w:rsidRPr="006C4C6D">
        <w:rPr>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6C4C6D">
        <w:rPr>
          <w:spacing w:val="-8"/>
          <w:lang w:val="ru-RU"/>
        </w:rPr>
        <w:t xml:space="preserve"> </w:t>
      </w:r>
      <w:r w:rsidRPr="006C4C6D">
        <w:rPr>
          <w:lang w:val="ru-RU"/>
        </w:rPr>
        <w:t>Правилами.</w:t>
      </w:r>
    </w:p>
    <w:p w14:paraId="4A11E70F" w14:textId="77777777" w:rsidR="00D916F7" w:rsidRPr="006C4C6D" w:rsidRDefault="00152130">
      <w:pPr>
        <w:pStyle w:val="a4"/>
        <w:numPr>
          <w:ilvl w:val="2"/>
          <w:numId w:val="9"/>
        </w:numPr>
        <w:tabs>
          <w:tab w:val="left" w:pos="1272"/>
        </w:tabs>
        <w:ind w:right="131" w:firstLine="566"/>
        <w:jc w:val="both"/>
        <w:rPr>
          <w:lang w:val="ru-RU"/>
        </w:rPr>
      </w:pPr>
      <w:r w:rsidRPr="006C4C6D">
        <w:rPr>
          <w:lang w:val="ru-RU"/>
        </w:rPr>
        <w:t>Присоединение к настоящим Правилам означает желание Клиента участвовать в Акции и получить</w:t>
      </w:r>
      <w:r w:rsidRPr="006C4C6D">
        <w:rPr>
          <w:spacing w:val="-1"/>
          <w:lang w:val="ru-RU"/>
        </w:rPr>
        <w:t xml:space="preserve"> </w:t>
      </w:r>
      <w:r w:rsidRPr="006C4C6D">
        <w:rPr>
          <w:lang w:val="ru-RU"/>
        </w:rPr>
        <w:t>скидку.</w:t>
      </w:r>
    </w:p>
    <w:p w14:paraId="2BDA1A2B" w14:textId="77777777" w:rsidR="00D916F7" w:rsidRPr="006C4C6D" w:rsidRDefault="00152130">
      <w:pPr>
        <w:pStyle w:val="a4"/>
        <w:numPr>
          <w:ilvl w:val="2"/>
          <w:numId w:val="9"/>
        </w:numPr>
        <w:tabs>
          <w:tab w:val="left" w:pos="1270"/>
        </w:tabs>
        <w:spacing w:before="1"/>
        <w:ind w:right="123" w:firstLine="566"/>
        <w:jc w:val="both"/>
        <w:rPr>
          <w:lang w:val="ru-RU"/>
        </w:rPr>
      </w:pPr>
      <w:r w:rsidRPr="006C4C6D">
        <w:rPr>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692AB6CA" w14:textId="77777777" w:rsidR="00D916F7" w:rsidRPr="006C4C6D" w:rsidRDefault="00D916F7">
      <w:pPr>
        <w:jc w:val="both"/>
        <w:rPr>
          <w:lang w:val="ru-RU"/>
        </w:rPr>
        <w:sectPr w:rsidR="00D916F7" w:rsidRPr="006C4C6D">
          <w:pgSz w:w="12240" w:h="15840"/>
          <w:pgMar w:top="340" w:right="520" w:bottom="280" w:left="1320" w:header="720" w:footer="720" w:gutter="0"/>
          <w:cols w:space="720"/>
        </w:sectPr>
      </w:pPr>
    </w:p>
    <w:p w14:paraId="26B3550D" w14:textId="77777777" w:rsidR="00D916F7" w:rsidRPr="006C4C6D" w:rsidRDefault="00152130">
      <w:pPr>
        <w:pStyle w:val="a4"/>
        <w:numPr>
          <w:ilvl w:val="2"/>
          <w:numId w:val="9"/>
        </w:numPr>
        <w:tabs>
          <w:tab w:val="left" w:pos="1287"/>
        </w:tabs>
        <w:spacing w:before="78"/>
        <w:ind w:right="122" w:firstLine="566"/>
        <w:jc w:val="both"/>
        <w:rPr>
          <w:lang w:val="ru-RU"/>
        </w:rPr>
      </w:pPr>
      <w:r w:rsidRPr="006C4C6D">
        <w:rPr>
          <w:lang w:val="ru-RU"/>
        </w:rPr>
        <w:lastRenderedPageBreak/>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6C4C6D">
        <w:rPr>
          <w:spacing w:val="-15"/>
          <w:lang w:val="ru-RU"/>
        </w:rPr>
        <w:t xml:space="preserve"> </w:t>
      </w:r>
      <w:r w:rsidRPr="006C4C6D">
        <w:rPr>
          <w:lang w:val="ru-RU"/>
        </w:rPr>
        <w:t>Акции.</w:t>
      </w:r>
    </w:p>
    <w:p w14:paraId="48D29C41" w14:textId="77777777" w:rsidR="00D916F7" w:rsidRPr="006C4C6D" w:rsidRDefault="00D916F7">
      <w:pPr>
        <w:pStyle w:val="a3"/>
        <w:spacing w:before="1"/>
        <w:ind w:left="0" w:firstLine="0"/>
        <w:rPr>
          <w:lang w:val="ru-RU"/>
        </w:rPr>
      </w:pPr>
      <w:bookmarkStart w:id="1" w:name="_GoBack"/>
      <w:bookmarkEnd w:id="1"/>
    </w:p>
    <w:p w14:paraId="52C13CDC" w14:textId="77777777" w:rsidR="00D916F7" w:rsidRPr="006C4C6D" w:rsidRDefault="00152130">
      <w:pPr>
        <w:pStyle w:val="a4"/>
        <w:numPr>
          <w:ilvl w:val="0"/>
          <w:numId w:val="14"/>
        </w:numPr>
        <w:tabs>
          <w:tab w:val="left" w:pos="2436"/>
        </w:tabs>
        <w:spacing w:before="1" w:line="252" w:lineRule="exact"/>
        <w:ind w:left="2435" w:hanging="220"/>
        <w:jc w:val="left"/>
        <w:rPr>
          <w:lang w:val="ru-RU"/>
        </w:rPr>
      </w:pPr>
      <w:r w:rsidRPr="006C4C6D">
        <w:rPr>
          <w:w w:val="110"/>
          <w:lang w:val="ru-RU"/>
        </w:rPr>
        <w:t>Права</w:t>
      </w:r>
      <w:r w:rsidRPr="006C4C6D">
        <w:rPr>
          <w:spacing w:val="-8"/>
          <w:w w:val="110"/>
          <w:lang w:val="ru-RU"/>
        </w:rPr>
        <w:t xml:space="preserve"> </w:t>
      </w:r>
      <w:r w:rsidRPr="006C4C6D">
        <w:rPr>
          <w:w w:val="110"/>
          <w:lang w:val="ru-RU"/>
        </w:rPr>
        <w:t>и</w:t>
      </w:r>
      <w:r w:rsidRPr="006C4C6D">
        <w:rPr>
          <w:spacing w:val="-10"/>
          <w:w w:val="110"/>
          <w:lang w:val="ru-RU"/>
        </w:rPr>
        <w:t xml:space="preserve"> </w:t>
      </w:r>
      <w:r w:rsidRPr="006C4C6D">
        <w:rPr>
          <w:w w:val="110"/>
          <w:lang w:val="ru-RU"/>
        </w:rPr>
        <w:t>обязанности</w:t>
      </w:r>
      <w:r w:rsidRPr="006C4C6D">
        <w:rPr>
          <w:spacing w:val="-10"/>
          <w:w w:val="110"/>
          <w:lang w:val="ru-RU"/>
        </w:rPr>
        <w:t xml:space="preserve"> </w:t>
      </w:r>
      <w:r w:rsidRPr="006C4C6D">
        <w:rPr>
          <w:w w:val="110"/>
          <w:lang w:val="ru-RU"/>
        </w:rPr>
        <w:t>Участников</w:t>
      </w:r>
      <w:r w:rsidRPr="006C4C6D">
        <w:rPr>
          <w:spacing w:val="-6"/>
          <w:w w:val="110"/>
          <w:lang w:val="ru-RU"/>
        </w:rPr>
        <w:t xml:space="preserve"> </w:t>
      </w:r>
      <w:r w:rsidRPr="006C4C6D">
        <w:rPr>
          <w:w w:val="110"/>
          <w:lang w:val="ru-RU"/>
        </w:rPr>
        <w:t>и</w:t>
      </w:r>
      <w:r w:rsidRPr="006C4C6D">
        <w:rPr>
          <w:spacing w:val="-10"/>
          <w:w w:val="110"/>
          <w:lang w:val="ru-RU"/>
        </w:rPr>
        <w:t xml:space="preserve"> </w:t>
      </w:r>
      <w:r w:rsidRPr="006C4C6D">
        <w:rPr>
          <w:w w:val="110"/>
          <w:lang w:val="ru-RU"/>
        </w:rPr>
        <w:t>Организатора</w:t>
      </w:r>
      <w:r w:rsidRPr="006C4C6D">
        <w:rPr>
          <w:spacing w:val="-4"/>
          <w:w w:val="110"/>
          <w:lang w:val="ru-RU"/>
        </w:rPr>
        <w:t xml:space="preserve"> </w:t>
      </w:r>
      <w:r w:rsidRPr="006C4C6D">
        <w:rPr>
          <w:w w:val="110"/>
          <w:lang w:val="ru-RU"/>
        </w:rPr>
        <w:t>Акции</w:t>
      </w:r>
    </w:p>
    <w:p w14:paraId="5A489631" w14:textId="77777777" w:rsidR="00D916F7" w:rsidRPr="006C4C6D" w:rsidRDefault="00152130">
      <w:pPr>
        <w:pStyle w:val="a4"/>
        <w:numPr>
          <w:ilvl w:val="1"/>
          <w:numId w:val="8"/>
        </w:numPr>
        <w:tabs>
          <w:tab w:val="left" w:pos="1054"/>
        </w:tabs>
        <w:spacing w:line="252" w:lineRule="exact"/>
      </w:pPr>
      <w:proofErr w:type="spellStart"/>
      <w:r w:rsidRPr="006C4C6D">
        <w:t>Участник</w:t>
      </w:r>
      <w:proofErr w:type="spellEnd"/>
      <w:r w:rsidRPr="006C4C6D">
        <w:t xml:space="preserve"> </w:t>
      </w:r>
      <w:proofErr w:type="spellStart"/>
      <w:r w:rsidRPr="006C4C6D">
        <w:t>имеет</w:t>
      </w:r>
      <w:proofErr w:type="spellEnd"/>
      <w:r w:rsidRPr="006C4C6D">
        <w:rPr>
          <w:spacing w:val="-1"/>
        </w:rPr>
        <w:t xml:space="preserve"> </w:t>
      </w:r>
      <w:proofErr w:type="spellStart"/>
      <w:r w:rsidRPr="006C4C6D">
        <w:t>право</w:t>
      </w:r>
      <w:proofErr w:type="spellEnd"/>
      <w:r w:rsidRPr="006C4C6D">
        <w:t>:</w:t>
      </w:r>
    </w:p>
    <w:p w14:paraId="2DB6C093" w14:textId="77777777" w:rsidR="00D916F7" w:rsidRPr="006C4C6D" w:rsidRDefault="00152130">
      <w:pPr>
        <w:pStyle w:val="a4"/>
        <w:numPr>
          <w:ilvl w:val="0"/>
          <w:numId w:val="12"/>
        </w:numPr>
        <w:tabs>
          <w:tab w:val="left" w:pos="796"/>
        </w:tabs>
        <w:spacing w:before="1" w:line="252" w:lineRule="exact"/>
        <w:ind w:left="795" w:hanging="126"/>
        <w:rPr>
          <w:lang w:val="ru-RU"/>
        </w:rPr>
      </w:pPr>
      <w:r w:rsidRPr="006C4C6D">
        <w:rPr>
          <w:lang w:val="ru-RU"/>
        </w:rPr>
        <w:t>принять участие в Акции в соответствии с настоящими Правилами неограниченное количество</w:t>
      </w:r>
      <w:r w:rsidRPr="006C4C6D">
        <w:rPr>
          <w:spacing w:val="-29"/>
          <w:lang w:val="ru-RU"/>
        </w:rPr>
        <w:t xml:space="preserve"> </w:t>
      </w:r>
      <w:r w:rsidRPr="006C4C6D">
        <w:rPr>
          <w:lang w:val="ru-RU"/>
        </w:rPr>
        <w:t>раз;</w:t>
      </w:r>
    </w:p>
    <w:p w14:paraId="57069B05" w14:textId="77777777" w:rsidR="00D916F7" w:rsidRPr="006C4C6D" w:rsidRDefault="00152130">
      <w:pPr>
        <w:pStyle w:val="a4"/>
        <w:numPr>
          <w:ilvl w:val="0"/>
          <w:numId w:val="12"/>
        </w:numPr>
        <w:tabs>
          <w:tab w:val="left" w:pos="796"/>
        </w:tabs>
        <w:spacing w:line="252" w:lineRule="exact"/>
        <w:ind w:left="795" w:hanging="126"/>
        <w:rPr>
          <w:lang w:val="ru-RU"/>
        </w:rPr>
      </w:pPr>
      <w:r w:rsidRPr="006C4C6D">
        <w:rPr>
          <w:lang w:val="ru-RU"/>
        </w:rPr>
        <w:t>получать информацию о сроках и условиях проведения</w:t>
      </w:r>
      <w:r w:rsidRPr="006C4C6D">
        <w:rPr>
          <w:spacing w:val="-3"/>
          <w:lang w:val="ru-RU"/>
        </w:rPr>
        <w:t xml:space="preserve"> </w:t>
      </w:r>
      <w:r w:rsidRPr="006C4C6D">
        <w:rPr>
          <w:lang w:val="ru-RU"/>
        </w:rPr>
        <w:t>Акции;</w:t>
      </w:r>
    </w:p>
    <w:p w14:paraId="0F0DF921" w14:textId="77777777" w:rsidR="006C4C6D" w:rsidRDefault="00152130" w:rsidP="006C4C6D">
      <w:pPr>
        <w:pStyle w:val="a4"/>
        <w:numPr>
          <w:ilvl w:val="0"/>
          <w:numId w:val="12"/>
        </w:numPr>
        <w:tabs>
          <w:tab w:val="left" w:pos="796"/>
        </w:tabs>
        <w:spacing w:before="1" w:line="252" w:lineRule="exact"/>
        <w:ind w:left="795" w:hanging="126"/>
        <w:rPr>
          <w:lang w:val="ru-RU"/>
        </w:rPr>
      </w:pPr>
      <w:r w:rsidRPr="006C4C6D">
        <w:rPr>
          <w:lang w:val="ru-RU"/>
        </w:rPr>
        <w:t>отказаться (воздержаться) от участия в</w:t>
      </w:r>
      <w:r w:rsidRPr="006C4C6D">
        <w:rPr>
          <w:spacing w:val="-1"/>
          <w:lang w:val="ru-RU"/>
        </w:rPr>
        <w:t xml:space="preserve"> </w:t>
      </w:r>
      <w:r w:rsidRPr="006C4C6D">
        <w:rPr>
          <w:lang w:val="ru-RU"/>
        </w:rPr>
        <w:t>Акции;</w:t>
      </w:r>
    </w:p>
    <w:p w14:paraId="5763251D" w14:textId="2FE42BD3" w:rsidR="006C4C6D" w:rsidRDefault="006C4C6D" w:rsidP="006C4C6D">
      <w:pPr>
        <w:pStyle w:val="a4"/>
        <w:numPr>
          <w:ilvl w:val="0"/>
          <w:numId w:val="12"/>
        </w:numPr>
        <w:tabs>
          <w:tab w:val="left" w:pos="796"/>
        </w:tabs>
        <w:spacing w:before="1" w:line="252" w:lineRule="exact"/>
        <w:ind w:left="795" w:hanging="126"/>
        <w:rPr>
          <w:lang w:val="ru-RU"/>
        </w:rPr>
      </w:pPr>
      <w:r>
        <w:rPr>
          <w:lang w:val="ru-RU"/>
        </w:rPr>
        <w:t xml:space="preserve"> </w:t>
      </w:r>
      <w:r w:rsidRPr="006C4C6D">
        <w:rPr>
          <w:lang w:val="ru-RU"/>
        </w:rPr>
        <w:t>вправе самостоятельно определить тип приза из предложенных Компанией вариантов</w:t>
      </w:r>
      <w:r>
        <w:rPr>
          <w:lang w:val="ru-RU"/>
        </w:rPr>
        <w:t>;</w:t>
      </w:r>
    </w:p>
    <w:p w14:paraId="5F71FF5D" w14:textId="1BEFD799" w:rsidR="006C4C6D" w:rsidRDefault="006C4C6D" w:rsidP="006C4C6D">
      <w:pPr>
        <w:pStyle w:val="a4"/>
        <w:numPr>
          <w:ilvl w:val="0"/>
          <w:numId w:val="12"/>
        </w:numPr>
        <w:tabs>
          <w:tab w:val="left" w:pos="796"/>
        </w:tabs>
        <w:spacing w:before="1" w:line="252" w:lineRule="exact"/>
        <w:ind w:left="795" w:hanging="126"/>
        <w:rPr>
          <w:lang w:val="ru-RU"/>
        </w:rPr>
      </w:pPr>
      <w:r>
        <w:rPr>
          <w:lang w:val="ru-RU"/>
        </w:rPr>
        <w:t>обратится в Компанию для внесения соответствующих данных в систему необходимых для получения Приза;</w:t>
      </w:r>
    </w:p>
    <w:p w14:paraId="5B2EC892" w14:textId="66333817" w:rsidR="004600DF" w:rsidRDefault="004600DF" w:rsidP="006C4C6D">
      <w:pPr>
        <w:pStyle w:val="a4"/>
        <w:numPr>
          <w:ilvl w:val="0"/>
          <w:numId w:val="12"/>
        </w:numPr>
        <w:tabs>
          <w:tab w:val="left" w:pos="796"/>
        </w:tabs>
        <w:spacing w:before="1" w:line="252" w:lineRule="exact"/>
        <w:ind w:left="795" w:hanging="126"/>
        <w:rPr>
          <w:lang w:val="ru-RU"/>
        </w:rPr>
      </w:pPr>
      <w:r>
        <w:rPr>
          <w:lang w:val="ru-RU"/>
        </w:rPr>
        <w:t>самостоятельно, с использованием личного кабинета размещенного на официальном сайте Компании, авторизироваться в системе и выбрать один из двух предложенных призов, при этом, при авторизации необходимо в обязательном порядке заполнить сведения о себе, а именно: ФИО</w:t>
      </w:r>
      <w:r w:rsidR="00375F1E">
        <w:rPr>
          <w:lang w:val="ru-RU"/>
        </w:rPr>
        <w:t xml:space="preserve"> и</w:t>
      </w:r>
      <w:r>
        <w:rPr>
          <w:lang w:val="ru-RU"/>
        </w:rPr>
        <w:t xml:space="preserve"> адрес электронной почты.</w:t>
      </w:r>
    </w:p>
    <w:p w14:paraId="33DC90E2" w14:textId="3E2C81F6" w:rsidR="006C4C6D" w:rsidRPr="006C4C6D" w:rsidRDefault="006C4C6D" w:rsidP="006C4C6D">
      <w:pPr>
        <w:pStyle w:val="a4"/>
        <w:tabs>
          <w:tab w:val="left" w:pos="796"/>
        </w:tabs>
        <w:spacing w:before="1" w:line="252" w:lineRule="exact"/>
        <w:ind w:left="795" w:firstLine="0"/>
        <w:rPr>
          <w:lang w:val="ru-RU"/>
        </w:rPr>
      </w:pPr>
    </w:p>
    <w:p w14:paraId="518197A1" w14:textId="77777777" w:rsidR="00D916F7" w:rsidRPr="006C4C6D" w:rsidRDefault="00152130">
      <w:pPr>
        <w:pStyle w:val="a4"/>
        <w:numPr>
          <w:ilvl w:val="1"/>
          <w:numId w:val="8"/>
        </w:numPr>
        <w:tabs>
          <w:tab w:val="left" w:pos="1054"/>
        </w:tabs>
        <w:spacing w:line="252" w:lineRule="exact"/>
      </w:pPr>
      <w:proofErr w:type="spellStart"/>
      <w:r w:rsidRPr="006C4C6D">
        <w:t>Участник</w:t>
      </w:r>
      <w:proofErr w:type="spellEnd"/>
      <w:r w:rsidRPr="006C4C6D">
        <w:rPr>
          <w:spacing w:val="1"/>
        </w:rPr>
        <w:t xml:space="preserve"> </w:t>
      </w:r>
      <w:proofErr w:type="spellStart"/>
      <w:r w:rsidRPr="006C4C6D">
        <w:t>обязан</w:t>
      </w:r>
      <w:proofErr w:type="spellEnd"/>
      <w:r w:rsidRPr="006C4C6D">
        <w:t>:</w:t>
      </w:r>
    </w:p>
    <w:p w14:paraId="73A2D0FB" w14:textId="77777777" w:rsidR="00D916F7" w:rsidRPr="006C4C6D" w:rsidRDefault="00152130">
      <w:pPr>
        <w:pStyle w:val="a4"/>
        <w:numPr>
          <w:ilvl w:val="0"/>
          <w:numId w:val="12"/>
        </w:numPr>
        <w:tabs>
          <w:tab w:val="left" w:pos="796"/>
        </w:tabs>
        <w:spacing w:line="252" w:lineRule="exact"/>
        <w:ind w:left="795" w:hanging="126"/>
        <w:rPr>
          <w:lang w:val="ru-RU"/>
        </w:rPr>
      </w:pPr>
      <w:r w:rsidRPr="006C4C6D">
        <w:rPr>
          <w:lang w:val="ru-RU"/>
        </w:rPr>
        <w:t>соблюдать все условия настоящих</w:t>
      </w:r>
      <w:r w:rsidRPr="006C4C6D">
        <w:rPr>
          <w:spacing w:val="-5"/>
          <w:lang w:val="ru-RU"/>
        </w:rPr>
        <w:t xml:space="preserve"> </w:t>
      </w:r>
      <w:r w:rsidRPr="006C4C6D">
        <w:rPr>
          <w:lang w:val="ru-RU"/>
        </w:rPr>
        <w:t>Правил;</w:t>
      </w:r>
    </w:p>
    <w:p w14:paraId="483810B0" w14:textId="7DC0F205" w:rsidR="00D916F7" w:rsidRDefault="00152130">
      <w:pPr>
        <w:pStyle w:val="a4"/>
        <w:numPr>
          <w:ilvl w:val="0"/>
          <w:numId w:val="12"/>
        </w:numPr>
        <w:tabs>
          <w:tab w:val="left" w:pos="813"/>
        </w:tabs>
        <w:spacing w:before="2"/>
        <w:ind w:right="124" w:firstLine="566"/>
        <w:rPr>
          <w:lang w:val="ru-RU"/>
        </w:rPr>
      </w:pPr>
      <w:r w:rsidRPr="006C4C6D">
        <w:rPr>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6C4C6D">
        <w:rPr>
          <w:spacing w:val="-23"/>
          <w:lang w:val="ru-RU"/>
        </w:rPr>
        <w:t xml:space="preserve"> </w:t>
      </w:r>
      <w:r w:rsidRPr="006C4C6D">
        <w:rPr>
          <w:lang w:val="ru-RU"/>
        </w:rPr>
        <w:t>Федерации</w:t>
      </w:r>
      <w:r w:rsidR="006C4C6D">
        <w:rPr>
          <w:lang w:val="ru-RU"/>
        </w:rPr>
        <w:t>;</w:t>
      </w:r>
    </w:p>
    <w:p w14:paraId="6E11A718" w14:textId="5125385B" w:rsidR="006C4C6D" w:rsidRPr="006C4C6D" w:rsidRDefault="006C4C6D">
      <w:pPr>
        <w:pStyle w:val="a4"/>
        <w:numPr>
          <w:ilvl w:val="0"/>
          <w:numId w:val="12"/>
        </w:numPr>
        <w:tabs>
          <w:tab w:val="left" w:pos="813"/>
        </w:tabs>
        <w:spacing w:before="2"/>
        <w:ind w:right="124" w:firstLine="566"/>
        <w:rPr>
          <w:lang w:val="ru-RU"/>
        </w:rPr>
      </w:pPr>
      <w:r>
        <w:rPr>
          <w:lang w:val="ru-RU"/>
        </w:rPr>
        <w:t xml:space="preserve">для использования подарочного сертификата, активировать его способом </w:t>
      </w:r>
      <w:r w:rsidR="004600DF">
        <w:rPr>
          <w:lang w:val="ru-RU"/>
        </w:rPr>
        <w:t xml:space="preserve">предусмотренным соответствующим сервисом </w:t>
      </w:r>
      <w:r w:rsidR="004600DF">
        <w:t>IVI</w:t>
      </w:r>
      <w:r w:rsidR="004600DF" w:rsidRPr="004600DF">
        <w:rPr>
          <w:lang w:val="ru-RU"/>
        </w:rPr>
        <w:t xml:space="preserve"> </w:t>
      </w:r>
      <w:r w:rsidR="004600DF">
        <w:rPr>
          <w:lang w:val="ru-RU"/>
        </w:rPr>
        <w:t xml:space="preserve">или </w:t>
      </w:r>
      <w:proofErr w:type="spellStart"/>
      <w:r w:rsidR="004600DF">
        <w:rPr>
          <w:lang w:val="ru-RU"/>
        </w:rPr>
        <w:t>ЛетРес</w:t>
      </w:r>
      <w:proofErr w:type="spellEnd"/>
      <w:r w:rsidR="004600DF">
        <w:rPr>
          <w:lang w:val="ru-RU"/>
        </w:rPr>
        <w:t>. Условия активации сертификата, порядок и способы его использования указаны на официальных сайтах партнеров.</w:t>
      </w:r>
    </w:p>
    <w:p w14:paraId="29E5122C" w14:textId="77777777" w:rsidR="00D916F7" w:rsidRPr="006C4C6D" w:rsidRDefault="00152130">
      <w:pPr>
        <w:pStyle w:val="a4"/>
        <w:numPr>
          <w:ilvl w:val="1"/>
          <w:numId w:val="8"/>
        </w:numPr>
        <w:tabs>
          <w:tab w:val="left" w:pos="1054"/>
        </w:tabs>
        <w:spacing w:line="252" w:lineRule="exact"/>
      </w:pPr>
      <w:proofErr w:type="spellStart"/>
      <w:r w:rsidRPr="006C4C6D">
        <w:t>Организатор</w:t>
      </w:r>
      <w:proofErr w:type="spellEnd"/>
      <w:r w:rsidRPr="006C4C6D">
        <w:t xml:space="preserve"> </w:t>
      </w:r>
      <w:proofErr w:type="spellStart"/>
      <w:r w:rsidRPr="006C4C6D">
        <w:t>имеет</w:t>
      </w:r>
      <w:proofErr w:type="spellEnd"/>
      <w:r w:rsidRPr="006C4C6D">
        <w:rPr>
          <w:spacing w:val="-1"/>
        </w:rPr>
        <w:t xml:space="preserve"> </w:t>
      </w:r>
      <w:proofErr w:type="spellStart"/>
      <w:r w:rsidRPr="006C4C6D">
        <w:t>право</w:t>
      </w:r>
      <w:proofErr w:type="spellEnd"/>
      <w:r w:rsidRPr="006C4C6D">
        <w:t>:</w:t>
      </w:r>
    </w:p>
    <w:p w14:paraId="53F6DA7B" w14:textId="77777777" w:rsidR="00D916F7" w:rsidRPr="006C4C6D" w:rsidRDefault="00152130">
      <w:pPr>
        <w:pStyle w:val="a4"/>
        <w:numPr>
          <w:ilvl w:val="0"/>
          <w:numId w:val="12"/>
        </w:numPr>
        <w:tabs>
          <w:tab w:val="left" w:pos="796"/>
        </w:tabs>
        <w:spacing w:line="252" w:lineRule="exact"/>
        <w:ind w:left="795" w:hanging="126"/>
        <w:rPr>
          <w:lang w:val="ru-RU"/>
        </w:rPr>
      </w:pPr>
      <w:r w:rsidRPr="006C4C6D">
        <w:rPr>
          <w:lang w:val="ru-RU"/>
        </w:rPr>
        <w:t>требовать от Участника соблюдения настоящих Правил</w:t>
      </w:r>
      <w:r w:rsidRPr="006C4C6D">
        <w:rPr>
          <w:spacing w:val="-4"/>
          <w:lang w:val="ru-RU"/>
        </w:rPr>
        <w:t xml:space="preserve"> </w:t>
      </w:r>
      <w:r w:rsidRPr="006C4C6D">
        <w:rPr>
          <w:lang w:val="ru-RU"/>
        </w:rPr>
        <w:t>Акции;</w:t>
      </w:r>
    </w:p>
    <w:p w14:paraId="402878E0" w14:textId="77777777" w:rsidR="00D916F7" w:rsidRPr="006C4C6D" w:rsidRDefault="00152130">
      <w:pPr>
        <w:pStyle w:val="a4"/>
        <w:numPr>
          <w:ilvl w:val="0"/>
          <w:numId w:val="12"/>
        </w:numPr>
        <w:tabs>
          <w:tab w:val="left" w:pos="796"/>
        </w:tabs>
        <w:spacing w:before="2" w:line="252" w:lineRule="exact"/>
        <w:ind w:left="795" w:hanging="126"/>
        <w:rPr>
          <w:lang w:val="ru-RU"/>
        </w:rPr>
      </w:pPr>
      <w:r w:rsidRPr="006C4C6D">
        <w:rPr>
          <w:lang w:val="ru-RU"/>
        </w:rPr>
        <w:t>отказать Клиенту в участии в Акции в случае нарушения Участником настоящих</w:t>
      </w:r>
      <w:r w:rsidRPr="006C4C6D">
        <w:rPr>
          <w:spacing w:val="-16"/>
          <w:lang w:val="ru-RU"/>
        </w:rPr>
        <w:t xml:space="preserve"> </w:t>
      </w:r>
      <w:r w:rsidRPr="006C4C6D">
        <w:rPr>
          <w:lang w:val="ru-RU"/>
        </w:rPr>
        <w:t>Правил;</w:t>
      </w:r>
    </w:p>
    <w:p w14:paraId="6BB1FB32" w14:textId="77777777" w:rsidR="00D916F7" w:rsidRPr="006C4C6D" w:rsidRDefault="00152130">
      <w:pPr>
        <w:pStyle w:val="a4"/>
        <w:numPr>
          <w:ilvl w:val="0"/>
          <w:numId w:val="12"/>
        </w:numPr>
        <w:tabs>
          <w:tab w:val="left" w:pos="877"/>
        </w:tabs>
        <w:ind w:right="126" w:firstLine="566"/>
        <w:jc w:val="both"/>
        <w:rPr>
          <w:lang w:val="ru-RU"/>
        </w:rPr>
      </w:pPr>
      <w:r w:rsidRPr="006C4C6D">
        <w:rPr>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6C4C6D">
        <w:rPr>
          <w:spacing w:val="-2"/>
          <w:lang w:val="ru-RU"/>
        </w:rPr>
        <w:t xml:space="preserve"> </w:t>
      </w:r>
      <w:r w:rsidRPr="006C4C6D">
        <w:rPr>
          <w:lang w:val="ru-RU"/>
        </w:rPr>
        <w:t>ущерба;</w:t>
      </w:r>
    </w:p>
    <w:p w14:paraId="25FE947E" w14:textId="4CCA8783" w:rsidR="00D916F7" w:rsidRPr="006C4C6D" w:rsidRDefault="00152130">
      <w:pPr>
        <w:pStyle w:val="a4"/>
        <w:numPr>
          <w:ilvl w:val="0"/>
          <w:numId w:val="12"/>
        </w:numPr>
        <w:tabs>
          <w:tab w:val="left" w:pos="866"/>
        </w:tabs>
        <w:ind w:right="121" w:firstLine="566"/>
        <w:rPr>
          <w:lang w:val="ru-RU"/>
        </w:rPr>
      </w:pPr>
      <w:r w:rsidRPr="006C4C6D">
        <w:rPr>
          <w:lang w:val="ru-RU"/>
        </w:rPr>
        <w:t>отказать Победителю в выдаче Приза в случае установления факта несоблюдения Участником условий</w:t>
      </w:r>
      <w:r w:rsidRPr="006C4C6D">
        <w:rPr>
          <w:spacing w:val="-1"/>
          <w:lang w:val="ru-RU"/>
        </w:rPr>
        <w:t xml:space="preserve"> </w:t>
      </w:r>
      <w:r w:rsidRPr="006C4C6D">
        <w:rPr>
          <w:lang w:val="ru-RU"/>
        </w:rPr>
        <w:t>Акции;</w:t>
      </w:r>
    </w:p>
    <w:p w14:paraId="32936BD5" w14:textId="10BD9A4A" w:rsidR="00D916F7" w:rsidRPr="006C4C6D" w:rsidRDefault="00152130">
      <w:pPr>
        <w:pStyle w:val="a4"/>
        <w:numPr>
          <w:ilvl w:val="0"/>
          <w:numId w:val="12"/>
        </w:numPr>
        <w:tabs>
          <w:tab w:val="left" w:pos="833"/>
        </w:tabs>
        <w:ind w:right="129" w:firstLine="566"/>
        <w:rPr>
          <w:lang w:val="ru-RU"/>
        </w:rPr>
      </w:pPr>
      <w:r w:rsidRPr="006C4C6D">
        <w:rPr>
          <w:lang w:val="ru-RU"/>
        </w:rPr>
        <w:t>выдать Приз Победителю в сроки и порядке, установленные настоящими Правилами.</w:t>
      </w:r>
    </w:p>
    <w:p w14:paraId="5C9C9DD9" w14:textId="77777777" w:rsidR="00D916F7" w:rsidRPr="006C4C6D" w:rsidRDefault="00152130">
      <w:pPr>
        <w:pStyle w:val="a4"/>
        <w:numPr>
          <w:ilvl w:val="1"/>
          <w:numId w:val="8"/>
        </w:numPr>
        <w:tabs>
          <w:tab w:val="left" w:pos="1054"/>
        </w:tabs>
        <w:rPr>
          <w:lang w:val="ru-RU"/>
        </w:rPr>
      </w:pPr>
      <w:r w:rsidRPr="006C4C6D">
        <w:rPr>
          <w:lang w:val="ru-RU"/>
        </w:rPr>
        <w:t>Организатор Акции не несет</w:t>
      </w:r>
      <w:r w:rsidRPr="006C4C6D">
        <w:rPr>
          <w:spacing w:val="-8"/>
          <w:lang w:val="ru-RU"/>
        </w:rPr>
        <w:t xml:space="preserve"> </w:t>
      </w:r>
      <w:r w:rsidRPr="006C4C6D">
        <w:rPr>
          <w:lang w:val="ru-RU"/>
        </w:rPr>
        <w:t>ответственности:</w:t>
      </w:r>
    </w:p>
    <w:p w14:paraId="7F607501" w14:textId="77777777" w:rsidR="00D916F7" w:rsidRPr="006C4C6D" w:rsidRDefault="00152130">
      <w:pPr>
        <w:pStyle w:val="a4"/>
        <w:numPr>
          <w:ilvl w:val="0"/>
          <w:numId w:val="12"/>
        </w:numPr>
        <w:tabs>
          <w:tab w:val="left" w:pos="1037"/>
          <w:tab w:val="left" w:pos="1038"/>
          <w:tab w:val="left" w:pos="1515"/>
          <w:tab w:val="left" w:pos="3126"/>
          <w:tab w:val="left" w:pos="5109"/>
          <w:tab w:val="left" w:pos="6576"/>
          <w:tab w:val="left" w:pos="8127"/>
          <w:tab w:val="left" w:pos="8961"/>
        </w:tabs>
        <w:ind w:right="121" w:firstLine="566"/>
        <w:rPr>
          <w:lang w:val="ru-RU"/>
        </w:rPr>
      </w:pPr>
      <w:r w:rsidRPr="006C4C6D">
        <w:rPr>
          <w:lang w:val="ru-RU"/>
        </w:rPr>
        <w:t>за</w:t>
      </w:r>
      <w:r w:rsidRPr="006C4C6D">
        <w:rPr>
          <w:lang w:val="ru-RU"/>
        </w:rPr>
        <w:tab/>
        <w:t>неисполнение</w:t>
      </w:r>
      <w:r w:rsidRPr="006C4C6D">
        <w:rPr>
          <w:lang w:val="ru-RU"/>
        </w:rPr>
        <w:tab/>
        <w:t>(несвоевременное</w:t>
      </w:r>
      <w:r w:rsidRPr="006C4C6D">
        <w:rPr>
          <w:lang w:val="ru-RU"/>
        </w:rPr>
        <w:tab/>
        <w:t>исполнение)</w:t>
      </w:r>
      <w:r w:rsidRPr="006C4C6D">
        <w:rPr>
          <w:lang w:val="ru-RU"/>
        </w:rPr>
        <w:tab/>
        <w:t>Участниками</w:t>
      </w:r>
      <w:r w:rsidRPr="006C4C6D">
        <w:rPr>
          <w:lang w:val="ru-RU"/>
        </w:rPr>
        <w:tab/>
        <w:t>своих</w:t>
      </w:r>
      <w:r w:rsidRPr="006C4C6D">
        <w:rPr>
          <w:lang w:val="ru-RU"/>
        </w:rPr>
        <w:tab/>
      </w:r>
      <w:r w:rsidRPr="006C4C6D">
        <w:rPr>
          <w:spacing w:val="-1"/>
          <w:lang w:val="ru-RU"/>
        </w:rPr>
        <w:t xml:space="preserve">обязанностей, </w:t>
      </w:r>
      <w:r w:rsidRPr="006C4C6D">
        <w:rPr>
          <w:lang w:val="ru-RU"/>
        </w:rPr>
        <w:t>предусмотренных настоящими</w:t>
      </w:r>
      <w:r w:rsidRPr="006C4C6D">
        <w:rPr>
          <w:spacing w:val="-2"/>
          <w:lang w:val="ru-RU"/>
        </w:rPr>
        <w:t xml:space="preserve"> </w:t>
      </w:r>
      <w:r w:rsidRPr="006C4C6D">
        <w:rPr>
          <w:lang w:val="ru-RU"/>
        </w:rPr>
        <w:t>Правилами;</w:t>
      </w:r>
    </w:p>
    <w:p w14:paraId="3275AC23" w14:textId="77777777" w:rsidR="00D916F7" w:rsidRPr="006C4C6D" w:rsidRDefault="00152130">
      <w:pPr>
        <w:pStyle w:val="a4"/>
        <w:numPr>
          <w:ilvl w:val="0"/>
          <w:numId w:val="12"/>
        </w:numPr>
        <w:tabs>
          <w:tab w:val="left" w:pos="796"/>
        </w:tabs>
        <w:spacing w:before="1" w:line="252" w:lineRule="exact"/>
        <w:ind w:left="795" w:hanging="126"/>
        <w:rPr>
          <w:lang w:val="ru-RU"/>
        </w:rPr>
      </w:pPr>
      <w:r w:rsidRPr="006C4C6D">
        <w:rPr>
          <w:lang w:val="ru-RU"/>
        </w:rPr>
        <w:t xml:space="preserve">за </w:t>
      </w:r>
      <w:proofErr w:type="spellStart"/>
      <w:r w:rsidRPr="006C4C6D">
        <w:rPr>
          <w:lang w:val="ru-RU"/>
        </w:rPr>
        <w:t>неознакомление</w:t>
      </w:r>
      <w:proofErr w:type="spellEnd"/>
      <w:r w:rsidRPr="006C4C6D">
        <w:rPr>
          <w:lang w:val="ru-RU"/>
        </w:rPr>
        <w:t xml:space="preserve"> Участников с Правилами</w:t>
      </w:r>
      <w:r w:rsidRPr="006C4C6D">
        <w:rPr>
          <w:spacing w:val="-1"/>
          <w:lang w:val="ru-RU"/>
        </w:rPr>
        <w:t xml:space="preserve"> </w:t>
      </w:r>
      <w:r w:rsidRPr="006C4C6D">
        <w:rPr>
          <w:lang w:val="ru-RU"/>
        </w:rPr>
        <w:t>Акции;</w:t>
      </w:r>
    </w:p>
    <w:p w14:paraId="67598F75" w14:textId="77777777" w:rsidR="00D916F7" w:rsidRPr="006C4C6D" w:rsidRDefault="00152130">
      <w:pPr>
        <w:pStyle w:val="a4"/>
        <w:numPr>
          <w:ilvl w:val="0"/>
          <w:numId w:val="12"/>
        </w:numPr>
        <w:tabs>
          <w:tab w:val="left" w:pos="849"/>
        </w:tabs>
        <w:ind w:right="127" w:firstLine="566"/>
        <w:rPr>
          <w:lang w:val="ru-RU"/>
        </w:rPr>
      </w:pPr>
      <w:r w:rsidRPr="006C4C6D">
        <w:rPr>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6C4C6D">
        <w:rPr>
          <w:spacing w:val="-1"/>
          <w:lang w:val="ru-RU"/>
        </w:rPr>
        <w:t xml:space="preserve"> </w:t>
      </w:r>
      <w:r w:rsidRPr="006C4C6D">
        <w:rPr>
          <w:lang w:val="ru-RU"/>
        </w:rPr>
        <w:t>Акции;</w:t>
      </w:r>
    </w:p>
    <w:p w14:paraId="71E1660D" w14:textId="77777777" w:rsidR="00D916F7" w:rsidRPr="006C4C6D" w:rsidRDefault="00152130">
      <w:pPr>
        <w:pStyle w:val="a4"/>
        <w:numPr>
          <w:ilvl w:val="0"/>
          <w:numId w:val="12"/>
        </w:numPr>
        <w:tabs>
          <w:tab w:val="left" w:pos="853"/>
        </w:tabs>
        <w:ind w:right="127" w:firstLine="566"/>
        <w:rPr>
          <w:lang w:val="ru-RU"/>
        </w:rPr>
      </w:pPr>
      <w:r w:rsidRPr="006C4C6D">
        <w:rPr>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77777777" w:rsidR="00D916F7" w:rsidRPr="006C4C6D" w:rsidRDefault="00152130">
      <w:pPr>
        <w:pStyle w:val="a4"/>
        <w:numPr>
          <w:ilvl w:val="0"/>
          <w:numId w:val="12"/>
        </w:numPr>
        <w:tabs>
          <w:tab w:val="left" w:pos="802"/>
        </w:tabs>
        <w:ind w:right="121" w:firstLine="566"/>
        <w:jc w:val="both"/>
        <w:rPr>
          <w:lang w:val="ru-RU"/>
        </w:rPr>
      </w:pPr>
      <w:r w:rsidRPr="006C4C6D">
        <w:rPr>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 Интернет и/или каналов связи, используемых при проведении</w:t>
      </w:r>
      <w:r w:rsidRPr="006C4C6D">
        <w:rPr>
          <w:spacing w:val="-17"/>
          <w:lang w:val="ru-RU"/>
        </w:rPr>
        <w:t xml:space="preserve"> </w:t>
      </w:r>
      <w:r w:rsidRPr="006C4C6D">
        <w:rPr>
          <w:lang w:val="ru-RU"/>
        </w:rPr>
        <w:t>Акции.</w:t>
      </w:r>
    </w:p>
    <w:p w14:paraId="0FC0C4AA" w14:textId="77777777" w:rsidR="00D916F7" w:rsidRPr="006C4C6D" w:rsidRDefault="00D916F7">
      <w:pPr>
        <w:pStyle w:val="a3"/>
        <w:spacing w:before="10"/>
        <w:ind w:left="0" w:firstLine="0"/>
        <w:rPr>
          <w:lang w:val="ru-RU"/>
        </w:rPr>
      </w:pPr>
    </w:p>
    <w:p w14:paraId="7145637B" w14:textId="77777777" w:rsidR="00D916F7" w:rsidRPr="006C4C6D" w:rsidRDefault="00152130">
      <w:pPr>
        <w:pStyle w:val="a4"/>
        <w:numPr>
          <w:ilvl w:val="0"/>
          <w:numId w:val="14"/>
        </w:numPr>
        <w:tabs>
          <w:tab w:val="left" w:pos="3180"/>
        </w:tabs>
        <w:ind w:left="3179" w:hanging="218"/>
        <w:jc w:val="left"/>
      </w:pPr>
      <w:proofErr w:type="spellStart"/>
      <w:r w:rsidRPr="006C4C6D">
        <w:rPr>
          <w:w w:val="105"/>
        </w:rPr>
        <w:t>Порядок</w:t>
      </w:r>
      <w:proofErr w:type="spellEnd"/>
      <w:r w:rsidRPr="006C4C6D">
        <w:rPr>
          <w:w w:val="105"/>
        </w:rPr>
        <w:t xml:space="preserve"> </w:t>
      </w:r>
      <w:proofErr w:type="spellStart"/>
      <w:r w:rsidRPr="006C4C6D">
        <w:rPr>
          <w:w w:val="105"/>
        </w:rPr>
        <w:t>определения</w:t>
      </w:r>
      <w:proofErr w:type="spellEnd"/>
      <w:r w:rsidRPr="006C4C6D">
        <w:rPr>
          <w:w w:val="105"/>
        </w:rPr>
        <w:t xml:space="preserve"> </w:t>
      </w:r>
      <w:proofErr w:type="spellStart"/>
      <w:r w:rsidRPr="006C4C6D">
        <w:rPr>
          <w:w w:val="105"/>
        </w:rPr>
        <w:t>Победителей</w:t>
      </w:r>
      <w:proofErr w:type="spellEnd"/>
      <w:r w:rsidRPr="006C4C6D">
        <w:rPr>
          <w:spacing w:val="-6"/>
          <w:w w:val="105"/>
        </w:rPr>
        <w:t xml:space="preserve"> </w:t>
      </w:r>
      <w:proofErr w:type="spellStart"/>
      <w:r w:rsidRPr="006C4C6D">
        <w:rPr>
          <w:w w:val="105"/>
        </w:rPr>
        <w:t>Акции</w:t>
      </w:r>
      <w:proofErr w:type="spellEnd"/>
    </w:p>
    <w:p w14:paraId="0E064898" w14:textId="0400295D" w:rsidR="00D916F7" w:rsidRPr="006C4C6D" w:rsidRDefault="00152130">
      <w:pPr>
        <w:pStyle w:val="a3"/>
        <w:spacing w:before="1"/>
        <w:ind w:right="204"/>
        <w:rPr>
          <w:lang w:val="ru-RU"/>
        </w:rPr>
      </w:pPr>
      <w:r w:rsidRPr="006C4C6D">
        <w:rPr>
          <w:lang w:val="ru-RU"/>
        </w:rPr>
        <w:t xml:space="preserve">5.1 Победителями Акции и обладателями Призов признаются </w:t>
      </w:r>
      <w:r w:rsidR="00F37D70" w:rsidRPr="006C4C6D">
        <w:rPr>
          <w:lang w:val="ru-RU"/>
        </w:rPr>
        <w:t>все участники Акции</w:t>
      </w:r>
      <w:r w:rsidRPr="006C4C6D">
        <w:rPr>
          <w:lang w:val="ru-RU"/>
        </w:rPr>
        <w:t>, совершивши</w:t>
      </w:r>
      <w:r w:rsidR="00F37D70" w:rsidRPr="006C4C6D">
        <w:rPr>
          <w:lang w:val="ru-RU"/>
        </w:rPr>
        <w:t>е</w:t>
      </w:r>
      <w:r w:rsidRPr="006C4C6D">
        <w:rPr>
          <w:lang w:val="ru-RU"/>
        </w:rPr>
        <w:t xml:space="preserve"> действия, указанные в п. 2.1 настоящих Правил</w:t>
      </w:r>
      <w:r w:rsidR="0004148F" w:rsidRPr="006C4C6D">
        <w:rPr>
          <w:lang w:val="ru-RU"/>
        </w:rPr>
        <w:t>, при условии, что они имеют на содержании нетрудоспособного иждивенца в возрасте до 20 лет.</w:t>
      </w:r>
      <w:r w:rsidRPr="006C4C6D">
        <w:rPr>
          <w:lang w:val="ru-RU"/>
        </w:rPr>
        <w:t>.</w:t>
      </w:r>
    </w:p>
    <w:p w14:paraId="17E467DC" w14:textId="77777777" w:rsidR="00D916F7" w:rsidRPr="006C4C6D" w:rsidRDefault="00152130">
      <w:pPr>
        <w:pStyle w:val="a4"/>
        <w:numPr>
          <w:ilvl w:val="2"/>
          <w:numId w:val="7"/>
        </w:numPr>
        <w:tabs>
          <w:tab w:val="left" w:pos="1219"/>
        </w:tabs>
        <w:spacing w:line="251" w:lineRule="exact"/>
        <w:rPr>
          <w:lang w:val="ru-RU"/>
        </w:rPr>
      </w:pPr>
      <w:r w:rsidRPr="006C4C6D">
        <w:rPr>
          <w:lang w:val="ru-RU"/>
        </w:rPr>
        <w:t>В день определения Победителя в соответствии с п. 2.3 настоящих Правил</w:t>
      </w:r>
      <w:r w:rsidRPr="006C4C6D">
        <w:rPr>
          <w:spacing w:val="-17"/>
          <w:lang w:val="ru-RU"/>
        </w:rPr>
        <w:t xml:space="preserve"> </w:t>
      </w:r>
      <w:r w:rsidRPr="006C4C6D">
        <w:rPr>
          <w:lang w:val="ru-RU"/>
        </w:rPr>
        <w:t>Организатор:</w:t>
      </w:r>
    </w:p>
    <w:p w14:paraId="307111C1" w14:textId="77777777" w:rsidR="00D916F7" w:rsidRPr="006C4C6D" w:rsidRDefault="00152130">
      <w:pPr>
        <w:pStyle w:val="a4"/>
        <w:numPr>
          <w:ilvl w:val="0"/>
          <w:numId w:val="12"/>
        </w:numPr>
        <w:tabs>
          <w:tab w:val="left" w:pos="862"/>
        </w:tabs>
        <w:spacing w:before="1"/>
        <w:ind w:right="127" w:firstLine="566"/>
        <w:rPr>
          <w:lang w:val="ru-RU"/>
        </w:rPr>
      </w:pPr>
      <w:r w:rsidRPr="006C4C6D">
        <w:rPr>
          <w:lang w:val="ru-RU"/>
        </w:rPr>
        <w:t xml:space="preserve">осуществляет выгрузку Реестра Договоров займа, </w:t>
      </w:r>
      <w:r w:rsidR="00D057BC" w:rsidRPr="006C4C6D">
        <w:rPr>
          <w:lang w:val="ru-RU"/>
        </w:rPr>
        <w:t xml:space="preserve">погашенных или </w:t>
      </w:r>
      <w:r w:rsidRPr="006C4C6D">
        <w:rPr>
          <w:lang w:val="ru-RU"/>
        </w:rPr>
        <w:t>заключенных в период, указанный в п. 2.2 настоящих</w:t>
      </w:r>
      <w:r w:rsidRPr="006C4C6D">
        <w:rPr>
          <w:spacing w:val="-1"/>
          <w:lang w:val="ru-RU"/>
        </w:rPr>
        <w:t xml:space="preserve"> </w:t>
      </w:r>
      <w:r w:rsidRPr="006C4C6D">
        <w:rPr>
          <w:lang w:val="ru-RU"/>
        </w:rPr>
        <w:t>Правил;</w:t>
      </w:r>
    </w:p>
    <w:p w14:paraId="7CC2E0BE" w14:textId="77777777" w:rsidR="00D916F7" w:rsidRPr="006C4C6D" w:rsidRDefault="00152130">
      <w:pPr>
        <w:pStyle w:val="a4"/>
        <w:numPr>
          <w:ilvl w:val="0"/>
          <w:numId w:val="12"/>
        </w:numPr>
        <w:tabs>
          <w:tab w:val="left" w:pos="796"/>
        </w:tabs>
        <w:spacing w:before="1" w:line="252" w:lineRule="exact"/>
        <w:ind w:left="795" w:hanging="126"/>
        <w:rPr>
          <w:lang w:val="ru-RU"/>
        </w:rPr>
      </w:pPr>
      <w:r w:rsidRPr="006C4C6D">
        <w:rPr>
          <w:lang w:val="ru-RU"/>
        </w:rPr>
        <w:t>сортирует Реестр Договоров займа в зависимости от даты и времени их</w:t>
      </w:r>
      <w:r w:rsidRPr="006C4C6D">
        <w:rPr>
          <w:spacing w:val="-8"/>
          <w:lang w:val="ru-RU"/>
        </w:rPr>
        <w:t xml:space="preserve"> </w:t>
      </w:r>
      <w:r w:rsidRPr="006C4C6D">
        <w:rPr>
          <w:lang w:val="ru-RU"/>
        </w:rPr>
        <w:t>заключения,</w:t>
      </w:r>
    </w:p>
    <w:p w14:paraId="5B34CBBD" w14:textId="77777777" w:rsidR="00D916F7" w:rsidRPr="006C4C6D" w:rsidRDefault="00152130">
      <w:pPr>
        <w:pStyle w:val="a4"/>
        <w:numPr>
          <w:ilvl w:val="0"/>
          <w:numId w:val="12"/>
        </w:numPr>
        <w:tabs>
          <w:tab w:val="left" w:pos="855"/>
        </w:tabs>
        <w:ind w:right="127" w:firstLine="566"/>
        <w:rPr>
          <w:lang w:val="ru-RU"/>
        </w:rPr>
      </w:pPr>
      <w:r w:rsidRPr="006C4C6D">
        <w:rPr>
          <w:lang w:val="ru-RU"/>
        </w:rPr>
        <w:t>в отсортированном Реестре присваивает порядковые номера Договорам займа (от меньшего к большему).</w:t>
      </w:r>
    </w:p>
    <w:p w14:paraId="4E6712A1" w14:textId="5230F940" w:rsidR="00D916F7" w:rsidRPr="006C4C6D" w:rsidRDefault="00152130" w:rsidP="0004148F">
      <w:pPr>
        <w:pStyle w:val="a4"/>
        <w:numPr>
          <w:ilvl w:val="2"/>
          <w:numId w:val="7"/>
        </w:numPr>
        <w:tabs>
          <w:tab w:val="left" w:pos="1221"/>
        </w:tabs>
        <w:spacing w:line="252" w:lineRule="exact"/>
        <w:rPr>
          <w:lang w:val="ru-RU"/>
        </w:rPr>
      </w:pPr>
      <w:r w:rsidRPr="006C4C6D">
        <w:rPr>
          <w:lang w:val="ru-RU"/>
        </w:rPr>
        <w:t xml:space="preserve">В рамках проведения Акции один Участник Акции имеет право на получение только одного </w:t>
      </w:r>
      <w:r w:rsidRPr="006C4C6D">
        <w:rPr>
          <w:lang w:val="ru-RU"/>
        </w:rPr>
        <w:lastRenderedPageBreak/>
        <w:t>Приза по заключенному им Договору</w:t>
      </w:r>
      <w:r w:rsidRPr="006C4C6D">
        <w:rPr>
          <w:spacing w:val="-4"/>
          <w:lang w:val="ru-RU"/>
        </w:rPr>
        <w:t xml:space="preserve"> </w:t>
      </w:r>
      <w:r w:rsidRPr="006C4C6D">
        <w:rPr>
          <w:lang w:val="ru-RU"/>
        </w:rPr>
        <w:t>займа.</w:t>
      </w:r>
    </w:p>
    <w:p w14:paraId="0D6D7311" w14:textId="77777777" w:rsidR="00D916F7" w:rsidRPr="006C4C6D" w:rsidRDefault="00D916F7">
      <w:pPr>
        <w:pStyle w:val="a3"/>
        <w:spacing w:before="11"/>
        <w:ind w:left="0" w:firstLine="0"/>
        <w:rPr>
          <w:lang w:val="ru-RU"/>
        </w:rPr>
      </w:pPr>
    </w:p>
    <w:p w14:paraId="3AE4000F" w14:textId="149576B3" w:rsidR="00D916F7" w:rsidRPr="006C4C6D" w:rsidRDefault="00152130">
      <w:pPr>
        <w:pStyle w:val="a4"/>
        <w:numPr>
          <w:ilvl w:val="0"/>
          <w:numId w:val="14"/>
        </w:numPr>
        <w:tabs>
          <w:tab w:val="left" w:pos="2686"/>
        </w:tabs>
        <w:spacing w:line="252" w:lineRule="exact"/>
        <w:ind w:left="2685"/>
        <w:jc w:val="left"/>
        <w:rPr>
          <w:lang w:val="ru-RU"/>
        </w:rPr>
      </w:pPr>
      <w:r w:rsidRPr="006C4C6D">
        <w:rPr>
          <w:w w:val="110"/>
          <w:lang w:val="ru-RU"/>
        </w:rPr>
        <w:t>Порядок предоставления Приза</w:t>
      </w:r>
    </w:p>
    <w:p w14:paraId="57E311B8" w14:textId="58D4B783" w:rsidR="00D916F7" w:rsidRPr="006C4C6D" w:rsidRDefault="00152130">
      <w:pPr>
        <w:pStyle w:val="a4"/>
        <w:numPr>
          <w:ilvl w:val="1"/>
          <w:numId w:val="3"/>
        </w:numPr>
        <w:tabs>
          <w:tab w:val="left" w:pos="1054"/>
        </w:tabs>
        <w:ind w:right="119" w:firstLine="566"/>
        <w:jc w:val="both"/>
        <w:rPr>
          <w:lang w:val="ru-RU"/>
        </w:rPr>
      </w:pPr>
      <w:r w:rsidRPr="006C4C6D">
        <w:rPr>
          <w:lang w:val="ru-RU"/>
        </w:rPr>
        <w:t>Организатор проводит проверку на выполнение Победителем всех условий Акции и</w:t>
      </w:r>
      <w:r w:rsidRPr="006C4C6D">
        <w:rPr>
          <w:spacing w:val="-35"/>
          <w:lang w:val="ru-RU"/>
        </w:rPr>
        <w:t xml:space="preserve"> </w:t>
      </w:r>
      <w:r w:rsidRPr="006C4C6D">
        <w:rPr>
          <w:lang w:val="ru-RU"/>
        </w:rPr>
        <w:t xml:space="preserve">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w:t>
      </w:r>
      <w:r w:rsidR="008C695E" w:rsidRPr="006C4C6D">
        <w:rPr>
          <w:lang w:val="ru-RU"/>
        </w:rPr>
        <w:t xml:space="preserve"> </w:t>
      </w:r>
      <w:r w:rsidRPr="006C4C6D">
        <w:rPr>
          <w:lang w:val="ru-RU"/>
        </w:rPr>
        <w:t>(решение принимается на основании объективно полученных данных, исключающих принцип</w:t>
      </w:r>
      <w:r w:rsidRPr="006C4C6D">
        <w:rPr>
          <w:spacing w:val="-2"/>
          <w:lang w:val="ru-RU"/>
        </w:rPr>
        <w:t xml:space="preserve"> </w:t>
      </w:r>
      <w:r w:rsidRPr="006C4C6D">
        <w:rPr>
          <w:lang w:val="ru-RU"/>
        </w:rPr>
        <w:t>случайности).</w:t>
      </w:r>
    </w:p>
    <w:p w14:paraId="4F3D4305" w14:textId="2EB02AAA" w:rsidR="00D916F7" w:rsidRPr="006C4C6D" w:rsidRDefault="00152130" w:rsidP="008C695E">
      <w:pPr>
        <w:pStyle w:val="a4"/>
        <w:numPr>
          <w:ilvl w:val="1"/>
          <w:numId w:val="3"/>
        </w:numPr>
        <w:tabs>
          <w:tab w:val="left" w:pos="1078"/>
        </w:tabs>
        <w:ind w:right="129" w:firstLine="566"/>
        <w:jc w:val="both"/>
        <w:rPr>
          <w:lang w:val="ru-RU"/>
        </w:rPr>
      </w:pPr>
      <w:r w:rsidRPr="006C4C6D">
        <w:rPr>
          <w:lang w:val="ru-RU"/>
        </w:rPr>
        <w:t xml:space="preserve">При положительном решении по результатам проведения вышеуказанной проверки, Организатор предоставляет Победителю Акции </w:t>
      </w:r>
      <w:r w:rsidR="0004148F" w:rsidRPr="006C4C6D">
        <w:rPr>
          <w:lang w:val="ru-RU"/>
        </w:rPr>
        <w:t>возможность заключить новый договор займа на льготных условиях</w:t>
      </w:r>
      <w:r w:rsidR="008C695E" w:rsidRPr="006C4C6D">
        <w:rPr>
          <w:lang w:val="ru-RU"/>
        </w:rPr>
        <w:t xml:space="preserve">. </w:t>
      </w:r>
      <w:r w:rsidRPr="006C4C6D">
        <w:rPr>
          <w:lang w:val="ru-RU"/>
        </w:rPr>
        <w:t>Акция не предполагает передачи Победителю Акции денежных средств, предоставление иного имущества.</w:t>
      </w:r>
    </w:p>
    <w:p w14:paraId="6B20511C" w14:textId="77777777" w:rsidR="00D916F7" w:rsidRPr="006C4C6D" w:rsidRDefault="00D916F7">
      <w:pPr>
        <w:pStyle w:val="a3"/>
        <w:spacing w:before="1"/>
        <w:ind w:left="0" w:firstLine="0"/>
        <w:rPr>
          <w:lang w:val="ru-RU"/>
        </w:rPr>
      </w:pPr>
    </w:p>
    <w:p w14:paraId="51D4909D" w14:textId="77777777" w:rsidR="00D916F7" w:rsidRPr="006C4C6D" w:rsidRDefault="00152130">
      <w:pPr>
        <w:pStyle w:val="a4"/>
        <w:numPr>
          <w:ilvl w:val="0"/>
          <w:numId w:val="14"/>
        </w:numPr>
        <w:tabs>
          <w:tab w:val="left" w:pos="3612"/>
        </w:tabs>
        <w:spacing w:line="252" w:lineRule="exact"/>
        <w:ind w:left="3611" w:hanging="220"/>
        <w:jc w:val="left"/>
      </w:pPr>
      <w:proofErr w:type="spellStart"/>
      <w:r w:rsidRPr="006C4C6D">
        <w:rPr>
          <w:w w:val="110"/>
        </w:rPr>
        <w:t>Обработка</w:t>
      </w:r>
      <w:proofErr w:type="spellEnd"/>
      <w:r w:rsidRPr="006C4C6D">
        <w:rPr>
          <w:w w:val="110"/>
        </w:rPr>
        <w:t xml:space="preserve"> </w:t>
      </w:r>
      <w:proofErr w:type="spellStart"/>
      <w:r w:rsidRPr="006C4C6D">
        <w:rPr>
          <w:w w:val="110"/>
        </w:rPr>
        <w:t>персональных</w:t>
      </w:r>
      <w:proofErr w:type="spellEnd"/>
      <w:r w:rsidRPr="006C4C6D">
        <w:rPr>
          <w:spacing w:val="-14"/>
          <w:w w:val="110"/>
        </w:rPr>
        <w:t xml:space="preserve"> </w:t>
      </w:r>
      <w:proofErr w:type="spellStart"/>
      <w:r w:rsidRPr="006C4C6D">
        <w:rPr>
          <w:w w:val="110"/>
        </w:rPr>
        <w:t>данных</w:t>
      </w:r>
      <w:proofErr w:type="spellEnd"/>
    </w:p>
    <w:p w14:paraId="62BCB12C" w14:textId="77777777" w:rsidR="00D916F7" w:rsidRPr="006C4C6D" w:rsidRDefault="00152130">
      <w:pPr>
        <w:pStyle w:val="a4"/>
        <w:numPr>
          <w:ilvl w:val="1"/>
          <w:numId w:val="2"/>
        </w:numPr>
        <w:tabs>
          <w:tab w:val="left" w:pos="1095"/>
        </w:tabs>
        <w:ind w:right="121" w:firstLine="566"/>
        <w:jc w:val="both"/>
        <w:rPr>
          <w:lang w:val="ru-RU"/>
        </w:rPr>
      </w:pPr>
      <w:r w:rsidRPr="006C4C6D">
        <w:rPr>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6C4C6D">
        <w:rPr>
          <w:spacing w:val="-3"/>
          <w:lang w:val="ru-RU"/>
        </w:rPr>
        <w:t xml:space="preserve"> </w:t>
      </w:r>
      <w:r w:rsidRPr="006C4C6D">
        <w:rPr>
          <w:lang w:val="ru-RU"/>
        </w:rPr>
        <w:t>Акции.</w:t>
      </w:r>
    </w:p>
    <w:p w14:paraId="7BE5D287" w14:textId="77777777" w:rsidR="00D916F7" w:rsidRPr="006C4C6D" w:rsidRDefault="00152130">
      <w:pPr>
        <w:pStyle w:val="a4"/>
        <w:numPr>
          <w:ilvl w:val="1"/>
          <w:numId w:val="2"/>
        </w:numPr>
        <w:tabs>
          <w:tab w:val="left" w:pos="1102"/>
        </w:tabs>
        <w:ind w:right="120" w:firstLine="566"/>
        <w:jc w:val="both"/>
        <w:rPr>
          <w:lang w:val="ru-RU"/>
        </w:rPr>
      </w:pPr>
      <w:r w:rsidRPr="006C4C6D">
        <w:rPr>
          <w:lang w:val="ru-RU"/>
        </w:rPr>
        <w:t>Участник Акции дает согласие на обработку в рамках Акции следующих его персональных данных: фамилия, имя, отчество, дата рождения, номера домашнего/мобильного/служебного телефонов, адрес места жительства (регистрации), адрес электронной почты (</w:t>
      </w:r>
      <w:r w:rsidRPr="006C4C6D">
        <w:t>e</w:t>
      </w:r>
      <w:r w:rsidRPr="006C4C6D">
        <w:rPr>
          <w:lang w:val="ru-RU"/>
        </w:rPr>
        <w:t>-</w:t>
      </w:r>
      <w:r w:rsidRPr="006C4C6D">
        <w:t>mail</w:t>
      </w:r>
      <w:r w:rsidRPr="006C4C6D">
        <w:rPr>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w:t>
      </w:r>
      <w:r w:rsidRPr="006C4C6D">
        <w:rPr>
          <w:spacing w:val="-3"/>
          <w:lang w:val="ru-RU"/>
        </w:rPr>
        <w:t xml:space="preserve"> </w:t>
      </w:r>
      <w:r w:rsidRPr="006C4C6D">
        <w:rPr>
          <w:lang w:val="ru-RU"/>
        </w:rPr>
        <w:t>скидки).</w:t>
      </w:r>
    </w:p>
    <w:p w14:paraId="03DCF0DD" w14:textId="77777777" w:rsidR="00D916F7" w:rsidRPr="006C4C6D" w:rsidRDefault="00152130">
      <w:pPr>
        <w:pStyle w:val="a4"/>
        <w:numPr>
          <w:ilvl w:val="1"/>
          <w:numId w:val="2"/>
        </w:numPr>
        <w:tabs>
          <w:tab w:val="left" w:pos="1197"/>
        </w:tabs>
        <w:spacing w:before="78"/>
        <w:ind w:right="119" w:firstLine="703"/>
        <w:jc w:val="both"/>
        <w:rPr>
          <w:lang w:val="ru-RU"/>
        </w:rPr>
      </w:pPr>
      <w:r w:rsidRPr="006C4C6D">
        <w:rPr>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6C4C6D">
        <w:rPr>
          <w:spacing w:val="-2"/>
          <w:lang w:val="ru-RU"/>
        </w:rPr>
        <w:t xml:space="preserve"> </w:t>
      </w:r>
      <w:r w:rsidRPr="006C4C6D">
        <w:rPr>
          <w:lang w:val="ru-RU"/>
        </w:rPr>
        <w:t>осуществляется.</w:t>
      </w:r>
    </w:p>
    <w:p w14:paraId="4E1112EB" w14:textId="77777777" w:rsidR="00D916F7" w:rsidRPr="006C4C6D" w:rsidRDefault="00152130">
      <w:pPr>
        <w:pStyle w:val="a4"/>
        <w:numPr>
          <w:ilvl w:val="1"/>
          <w:numId w:val="2"/>
        </w:numPr>
        <w:tabs>
          <w:tab w:val="left" w:pos="1245"/>
        </w:tabs>
        <w:spacing w:before="3"/>
        <w:ind w:right="119" w:firstLine="703"/>
        <w:jc w:val="both"/>
        <w:rPr>
          <w:lang w:val="ru-RU"/>
        </w:rPr>
      </w:pPr>
      <w:r w:rsidRPr="006C4C6D">
        <w:rPr>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6C4C6D">
        <w:rPr>
          <w:spacing w:val="-1"/>
          <w:lang w:val="ru-RU"/>
        </w:rPr>
        <w:t xml:space="preserve"> </w:t>
      </w:r>
      <w:r w:rsidRPr="006C4C6D">
        <w:rPr>
          <w:lang w:val="ru-RU"/>
        </w:rPr>
        <w:t>Организатором.</w:t>
      </w:r>
    </w:p>
    <w:p w14:paraId="000FA9E6" w14:textId="77777777" w:rsidR="00D916F7" w:rsidRPr="006C4C6D" w:rsidRDefault="00D916F7">
      <w:pPr>
        <w:pStyle w:val="a3"/>
        <w:spacing w:before="9"/>
        <w:ind w:left="0" w:firstLine="0"/>
        <w:rPr>
          <w:lang w:val="ru-RU"/>
        </w:rPr>
      </w:pPr>
    </w:p>
    <w:p w14:paraId="73F59EF0" w14:textId="77777777" w:rsidR="00D916F7" w:rsidRPr="006C4C6D" w:rsidRDefault="00152130">
      <w:pPr>
        <w:pStyle w:val="a4"/>
        <w:numPr>
          <w:ilvl w:val="0"/>
          <w:numId w:val="14"/>
        </w:numPr>
        <w:tabs>
          <w:tab w:val="left" w:pos="3982"/>
        </w:tabs>
        <w:ind w:left="3981"/>
        <w:jc w:val="left"/>
      </w:pPr>
      <w:proofErr w:type="spellStart"/>
      <w:r w:rsidRPr="006C4C6D">
        <w:rPr>
          <w:w w:val="105"/>
        </w:rPr>
        <w:t>Дополнительные</w:t>
      </w:r>
      <w:proofErr w:type="spellEnd"/>
      <w:r w:rsidRPr="006C4C6D">
        <w:rPr>
          <w:spacing w:val="-5"/>
          <w:w w:val="105"/>
        </w:rPr>
        <w:t xml:space="preserve"> </w:t>
      </w:r>
      <w:proofErr w:type="spellStart"/>
      <w:r w:rsidRPr="006C4C6D">
        <w:rPr>
          <w:w w:val="105"/>
        </w:rPr>
        <w:t>условия</w:t>
      </w:r>
      <w:proofErr w:type="spellEnd"/>
    </w:p>
    <w:p w14:paraId="30DF5AD8" w14:textId="77777777" w:rsidR="00D916F7" w:rsidRPr="006C4C6D" w:rsidRDefault="00152130">
      <w:pPr>
        <w:pStyle w:val="a4"/>
        <w:numPr>
          <w:ilvl w:val="1"/>
          <w:numId w:val="1"/>
        </w:numPr>
        <w:tabs>
          <w:tab w:val="left" w:pos="1062"/>
        </w:tabs>
        <w:spacing w:before="1"/>
        <w:ind w:right="121" w:firstLine="566"/>
        <w:jc w:val="both"/>
        <w:rPr>
          <w:lang w:val="ru-RU"/>
        </w:rPr>
      </w:pPr>
      <w:r w:rsidRPr="006C4C6D">
        <w:rPr>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6C4C6D">
        <w:t>https</w:t>
      </w:r>
      <w:r w:rsidRPr="006C4C6D">
        <w:rPr>
          <w:lang w:val="ru-RU"/>
        </w:rPr>
        <w:t>://</w:t>
      </w:r>
      <w:r w:rsidR="00D057BC" w:rsidRPr="006C4C6D">
        <w:rPr>
          <w:color w:val="1154CC"/>
          <w:u w:val="single" w:color="1154CC"/>
        </w:rPr>
        <w:t>www</w:t>
      </w:r>
      <w:r w:rsidR="00D057BC" w:rsidRPr="006C4C6D">
        <w:rPr>
          <w:color w:val="1154CC"/>
          <w:u w:val="single" w:color="1154CC"/>
          <w:lang w:val="ru-RU"/>
        </w:rPr>
        <w:t>.</w:t>
      </w:r>
      <w:proofErr w:type="spellStart"/>
      <w:r w:rsidR="00D057BC" w:rsidRPr="006C4C6D">
        <w:rPr>
          <w:color w:val="1154CC"/>
          <w:u w:val="single" w:color="1154CC"/>
        </w:rPr>
        <w:t>dobrozaim</w:t>
      </w:r>
      <w:proofErr w:type="spellEnd"/>
      <w:r w:rsidR="00D057BC" w:rsidRPr="006C4C6D">
        <w:rPr>
          <w:color w:val="1154CC"/>
          <w:u w:val="single" w:color="1154CC"/>
          <w:lang w:val="ru-RU"/>
        </w:rPr>
        <w:t>.</w:t>
      </w:r>
      <w:proofErr w:type="spellStart"/>
      <w:r w:rsidR="00D057BC" w:rsidRPr="006C4C6D">
        <w:rPr>
          <w:color w:val="1154CC"/>
          <w:u w:val="single" w:color="1154CC"/>
        </w:rPr>
        <w:t>ru</w:t>
      </w:r>
      <w:proofErr w:type="spellEnd"/>
      <w:r w:rsidRPr="006C4C6D">
        <w:rPr>
          <w:lang w:val="ru-RU"/>
        </w:rPr>
        <w:t>.</w:t>
      </w:r>
    </w:p>
    <w:p w14:paraId="03ACE91D" w14:textId="77777777" w:rsidR="00D916F7" w:rsidRPr="006C4C6D" w:rsidRDefault="00152130">
      <w:pPr>
        <w:pStyle w:val="a4"/>
        <w:numPr>
          <w:ilvl w:val="1"/>
          <w:numId w:val="1"/>
        </w:numPr>
        <w:tabs>
          <w:tab w:val="left" w:pos="1073"/>
        </w:tabs>
        <w:spacing w:before="1"/>
        <w:ind w:right="127" w:firstLine="566"/>
        <w:jc w:val="both"/>
        <w:rPr>
          <w:lang w:val="ru-RU"/>
        </w:rPr>
      </w:pPr>
      <w:r w:rsidRPr="006C4C6D">
        <w:rPr>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6C4C6D" w:rsidRDefault="00152130">
      <w:pPr>
        <w:pStyle w:val="a4"/>
        <w:numPr>
          <w:ilvl w:val="1"/>
          <w:numId w:val="1"/>
        </w:numPr>
        <w:tabs>
          <w:tab w:val="left" w:pos="1082"/>
        </w:tabs>
        <w:ind w:right="131" w:firstLine="566"/>
        <w:jc w:val="both"/>
        <w:rPr>
          <w:lang w:val="ru-RU"/>
        </w:rPr>
      </w:pPr>
      <w:r w:rsidRPr="006C4C6D">
        <w:rPr>
          <w:lang w:val="ru-RU"/>
        </w:rPr>
        <w:t>Ни одно из положений настоящих Правил не должно быть истолковано как ограничение прав или ухудшение положения Участников</w:t>
      </w:r>
      <w:r w:rsidRPr="006C4C6D">
        <w:rPr>
          <w:spacing w:val="1"/>
          <w:lang w:val="ru-RU"/>
        </w:rPr>
        <w:t xml:space="preserve"> </w:t>
      </w:r>
      <w:r w:rsidRPr="006C4C6D">
        <w:rPr>
          <w:lang w:val="ru-RU"/>
        </w:rPr>
        <w:t>Акции.</w:t>
      </w:r>
    </w:p>
    <w:p w14:paraId="591F39A6" w14:textId="77777777" w:rsidR="00D916F7" w:rsidRPr="006C4C6D" w:rsidRDefault="00152130">
      <w:pPr>
        <w:pStyle w:val="a4"/>
        <w:numPr>
          <w:ilvl w:val="1"/>
          <w:numId w:val="1"/>
        </w:numPr>
        <w:tabs>
          <w:tab w:val="left" w:pos="1111"/>
        </w:tabs>
        <w:ind w:right="129" w:firstLine="566"/>
        <w:jc w:val="both"/>
        <w:rPr>
          <w:lang w:val="ru-RU"/>
        </w:rPr>
      </w:pPr>
      <w:r w:rsidRPr="006C4C6D">
        <w:rPr>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6C4C6D">
        <w:rPr>
          <w:spacing w:val="-2"/>
          <w:lang w:val="ru-RU"/>
        </w:rPr>
        <w:t xml:space="preserve"> </w:t>
      </w:r>
      <w:r w:rsidRPr="006C4C6D">
        <w:rPr>
          <w:lang w:val="ru-RU"/>
        </w:rPr>
        <w:t>Акции.</w:t>
      </w:r>
    </w:p>
    <w:p w14:paraId="1DF383E7" w14:textId="77777777" w:rsidR="00D916F7" w:rsidRPr="006C4C6D" w:rsidRDefault="00152130">
      <w:pPr>
        <w:pStyle w:val="a4"/>
        <w:numPr>
          <w:ilvl w:val="1"/>
          <w:numId w:val="1"/>
        </w:numPr>
        <w:tabs>
          <w:tab w:val="left" w:pos="1128"/>
        </w:tabs>
        <w:ind w:right="125" w:firstLine="566"/>
        <w:jc w:val="both"/>
        <w:rPr>
          <w:lang w:val="ru-RU"/>
        </w:rPr>
      </w:pPr>
      <w:r w:rsidRPr="006C4C6D">
        <w:rPr>
          <w:lang w:val="ru-RU"/>
        </w:rPr>
        <w:t>Участник Акции не вправе передавать и/или любым иным образом уступать свои права, связанные с участием в Акции, третьему лицу</w:t>
      </w:r>
      <w:r w:rsidRPr="006C4C6D">
        <w:rPr>
          <w:spacing w:val="-6"/>
          <w:lang w:val="ru-RU"/>
        </w:rPr>
        <w:t xml:space="preserve"> </w:t>
      </w:r>
      <w:r w:rsidRPr="006C4C6D">
        <w:rPr>
          <w:lang w:val="ru-RU"/>
        </w:rPr>
        <w:t>(лицам).</w:t>
      </w:r>
    </w:p>
    <w:p w14:paraId="2217EC4B" w14:textId="77777777" w:rsidR="00D916F7" w:rsidRPr="006C4C6D" w:rsidRDefault="00152130">
      <w:pPr>
        <w:pStyle w:val="a4"/>
        <w:numPr>
          <w:ilvl w:val="1"/>
          <w:numId w:val="1"/>
        </w:numPr>
        <w:tabs>
          <w:tab w:val="left" w:pos="1062"/>
        </w:tabs>
        <w:ind w:right="120" w:firstLine="566"/>
        <w:jc w:val="both"/>
        <w:rPr>
          <w:lang w:val="ru-RU"/>
        </w:rPr>
      </w:pPr>
      <w:r w:rsidRPr="006C4C6D">
        <w:rPr>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77777777" w:rsidR="00D916F7" w:rsidRPr="006C4C6D" w:rsidRDefault="00152130">
      <w:pPr>
        <w:pStyle w:val="a4"/>
        <w:numPr>
          <w:ilvl w:val="1"/>
          <w:numId w:val="1"/>
        </w:numPr>
        <w:tabs>
          <w:tab w:val="left" w:pos="1122"/>
        </w:tabs>
        <w:ind w:right="126" w:firstLine="566"/>
        <w:jc w:val="both"/>
        <w:rPr>
          <w:lang w:val="ru-RU"/>
        </w:rPr>
      </w:pPr>
      <w:r w:rsidRPr="006C4C6D">
        <w:rPr>
          <w:lang w:val="ru-RU"/>
        </w:rPr>
        <w:t xml:space="preserve">Во всем, что не предусмотрено настоящими Правилами, Организатор и Участники Акции руководствуются действующим законодательством Российской Федерации, а также заключенным </w:t>
      </w:r>
      <w:r w:rsidRPr="006C4C6D">
        <w:rPr>
          <w:lang w:val="ru-RU"/>
        </w:rPr>
        <w:lastRenderedPageBreak/>
        <w:t>Договором</w:t>
      </w:r>
      <w:r w:rsidRPr="006C4C6D">
        <w:rPr>
          <w:spacing w:val="-3"/>
          <w:lang w:val="ru-RU"/>
        </w:rPr>
        <w:t xml:space="preserve"> </w:t>
      </w:r>
      <w:r w:rsidRPr="006C4C6D">
        <w:rPr>
          <w:lang w:val="ru-RU"/>
        </w:rPr>
        <w:t>займа.</w:t>
      </w:r>
    </w:p>
    <w:p w14:paraId="03D5177E" w14:textId="77777777" w:rsidR="00D916F7" w:rsidRPr="006C4C6D" w:rsidRDefault="00152130">
      <w:pPr>
        <w:pStyle w:val="a4"/>
        <w:numPr>
          <w:ilvl w:val="1"/>
          <w:numId w:val="1"/>
        </w:numPr>
        <w:tabs>
          <w:tab w:val="left" w:pos="1140"/>
        </w:tabs>
        <w:ind w:right="116" w:firstLine="566"/>
        <w:jc w:val="both"/>
        <w:rPr>
          <w:lang w:val="ru-RU"/>
        </w:rPr>
      </w:pPr>
      <w:r w:rsidRPr="006C4C6D">
        <w:rPr>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77777777" w:rsidR="00D916F7" w:rsidRPr="006C4C6D" w:rsidRDefault="00152130">
      <w:pPr>
        <w:pStyle w:val="a4"/>
        <w:numPr>
          <w:ilvl w:val="1"/>
          <w:numId w:val="1"/>
        </w:numPr>
        <w:tabs>
          <w:tab w:val="left" w:pos="1060"/>
        </w:tabs>
        <w:ind w:right="116" w:firstLine="566"/>
        <w:jc w:val="both"/>
        <w:rPr>
          <w:lang w:val="ru-RU"/>
        </w:rPr>
      </w:pPr>
      <w:r w:rsidRPr="006C4C6D">
        <w:rPr>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версия Правил 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w:t>
      </w:r>
      <w:proofErr w:type="gramStart"/>
      <w:r w:rsidRPr="006C4C6D">
        <w:rPr>
          <w:lang w:val="ru-RU"/>
        </w:rPr>
        <w:t>редакции Правил</w:t>
      </w:r>
      <w:proofErr w:type="gramEnd"/>
      <w:r w:rsidRPr="006C4C6D">
        <w:rPr>
          <w:lang w:val="ru-RU"/>
        </w:rPr>
        <w:t xml:space="preserve"> на сайте. Участники обязаны регулярно знакомиться с информацией, размещаемой на сайте Организатора о внесенных в настоящие Правила</w:t>
      </w:r>
      <w:r w:rsidRPr="006C4C6D">
        <w:rPr>
          <w:spacing w:val="-18"/>
          <w:lang w:val="ru-RU"/>
        </w:rPr>
        <w:t xml:space="preserve"> </w:t>
      </w:r>
      <w:r w:rsidRPr="006C4C6D">
        <w:rPr>
          <w:lang w:val="ru-RU"/>
        </w:rPr>
        <w:t>изменениях.</w:t>
      </w:r>
    </w:p>
    <w:p w14:paraId="24256B58" w14:textId="77777777" w:rsidR="00D916F7" w:rsidRPr="006C4C6D" w:rsidRDefault="00152130">
      <w:pPr>
        <w:pStyle w:val="a4"/>
        <w:numPr>
          <w:ilvl w:val="1"/>
          <w:numId w:val="1"/>
        </w:numPr>
        <w:tabs>
          <w:tab w:val="left" w:pos="1245"/>
        </w:tabs>
        <w:ind w:right="126" w:firstLine="540"/>
        <w:jc w:val="both"/>
        <w:rPr>
          <w:lang w:val="ru-RU"/>
        </w:rPr>
      </w:pPr>
      <w:r w:rsidRPr="006C4C6D">
        <w:rPr>
          <w:lang w:val="ru-RU"/>
        </w:rPr>
        <w:t>По всем вопросам, касающимся Акции, Участники могут обращаться к Организатору посредством:</w:t>
      </w:r>
    </w:p>
    <w:p w14:paraId="4A93DDA5" w14:textId="77777777" w:rsidR="00D916F7" w:rsidRPr="006C4C6D" w:rsidRDefault="00152130">
      <w:pPr>
        <w:pStyle w:val="a4"/>
        <w:numPr>
          <w:ilvl w:val="1"/>
          <w:numId w:val="5"/>
        </w:numPr>
        <w:tabs>
          <w:tab w:val="left" w:pos="840"/>
        </w:tabs>
        <w:ind w:right="120" w:firstLine="540"/>
        <w:jc w:val="both"/>
        <w:rPr>
          <w:lang w:val="ru-RU"/>
        </w:rPr>
      </w:pPr>
      <w:r w:rsidRPr="006C4C6D">
        <w:rPr>
          <w:lang w:val="ru-RU"/>
        </w:rPr>
        <w:t>письменного обращения, направленного почтовым отправлением по адресу места нахождения Организатора: 123007, МОСКВА Г, ХОРОШЁВСКОЕ Ш, ДОМ 35, КОРПУС 1, КАБИНЕТ 20;</w:t>
      </w:r>
    </w:p>
    <w:p w14:paraId="25AAD224" w14:textId="77777777" w:rsidR="00D916F7" w:rsidRPr="006C4C6D" w:rsidRDefault="00152130">
      <w:pPr>
        <w:pStyle w:val="a4"/>
        <w:numPr>
          <w:ilvl w:val="1"/>
          <w:numId w:val="5"/>
        </w:numPr>
        <w:tabs>
          <w:tab w:val="left" w:pos="902"/>
        </w:tabs>
        <w:ind w:right="123" w:firstLine="540"/>
        <w:jc w:val="both"/>
        <w:rPr>
          <w:lang w:val="ru-RU"/>
        </w:rPr>
      </w:pPr>
      <w:r w:rsidRPr="006C4C6D">
        <w:rPr>
          <w:lang w:val="ru-RU"/>
        </w:rPr>
        <w:t xml:space="preserve">устного обращения, позвонив по телефону горячей линии </w:t>
      </w:r>
      <w:proofErr w:type="gramStart"/>
      <w:r w:rsidRPr="006C4C6D">
        <w:rPr>
          <w:lang w:val="ru-RU"/>
        </w:rPr>
        <w:t>Организатора  8</w:t>
      </w:r>
      <w:proofErr w:type="gramEnd"/>
      <w:r w:rsidRPr="006C4C6D">
        <w:rPr>
          <w:lang w:val="ru-RU"/>
        </w:rPr>
        <w:t xml:space="preserve"> (495) 540-49-70 (бесплатная горячая</w:t>
      </w:r>
      <w:r w:rsidRPr="006C4C6D">
        <w:rPr>
          <w:spacing w:val="-1"/>
          <w:lang w:val="ru-RU"/>
        </w:rPr>
        <w:t xml:space="preserve"> </w:t>
      </w:r>
      <w:r w:rsidRPr="006C4C6D">
        <w:rPr>
          <w:lang w:val="ru-RU"/>
        </w:rPr>
        <w:t>линия);</w:t>
      </w:r>
    </w:p>
    <w:p w14:paraId="254C88B2" w14:textId="77777777" w:rsidR="00D916F7" w:rsidRPr="006C4C6D" w:rsidRDefault="00152130">
      <w:pPr>
        <w:pStyle w:val="a4"/>
        <w:numPr>
          <w:ilvl w:val="1"/>
          <w:numId w:val="5"/>
        </w:numPr>
        <w:tabs>
          <w:tab w:val="left" w:pos="796"/>
        </w:tabs>
        <w:spacing w:before="1"/>
        <w:ind w:left="795" w:hanging="126"/>
        <w:rPr>
          <w:lang w:val="ru-RU"/>
        </w:rPr>
      </w:pPr>
      <w:r w:rsidRPr="006C4C6D">
        <w:rPr>
          <w:lang w:val="ru-RU"/>
        </w:rPr>
        <w:t>письменного обращения, направленного через Личный</w:t>
      </w:r>
      <w:r w:rsidRPr="006C4C6D">
        <w:rPr>
          <w:spacing w:val="-3"/>
          <w:lang w:val="ru-RU"/>
        </w:rPr>
        <w:t xml:space="preserve"> </w:t>
      </w:r>
      <w:r w:rsidRPr="006C4C6D">
        <w:rPr>
          <w:lang w:val="ru-RU"/>
        </w:rPr>
        <w:t>кабинет.</w:t>
      </w:r>
    </w:p>
    <w:sectPr w:rsidR="00D916F7" w:rsidRPr="006C4C6D">
      <w:pgSz w:w="12240" w:h="15840"/>
      <w:pgMar w:top="340" w:right="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D50"/>
    <w:multiLevelType w:val="multilevel"/>
    <w:tmpl w:val="7AE06E9E"/>
    <w:lvl w:ilvl="0">
      <w:start w:val="7"/>
      <w:numFmt w:val="decimal"/>
      <w:lvlText w:val="%1"/>
      <w:lvlJc w:val="left"/>
      <w:pPr>
        <w:ind w:left="103" w:hanging="426"/>
        <w:jc w:val="left"/>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jc w:val="left"/>
      </w:pPr>
      <w:rPr>
        <w:rFonts w:hint="default"/>
      </w:rPr>
    </w:lvl>
    <w:lvl w:ilvl="1">
      <w:start w:val="1"/>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85"/>
        <w:jc w:val="left"/>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103"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jc w:val="left"/>
      </w:pPr>
      <w:rPr>
        <w:rFonts w:hint="default"/>
      </w:rPr>
    </w:lvl>
    <w:lvl w:ilvl="1">
      <w:start w:val="1"/>
      <w:numFmt w:val="decimal"/>
      <w:lvlText w:val="%1.%2."/>
      <w:lvlJc w:val="left"/>
      <w:pPr>
        <w:ind w:left="103" w:hanging="386"/>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jc w:val="left"/>
      </w:pPr>
      <w:rPr>
        <w:rFonts w:hint="default"/>
      </w:rPr>
    </w:lvl>
    <w:lvl w:ilvl="1">
      <w:start w:val="2"/>
      <w:numFmt w:val="decimal"/>
      <w:lvlText w:val="%1.%2."/>
      <w:lvlJc w:val="left"/>
      <w:pPr>
        <w:ind w:left="103" w:hanging="402"/>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jc w:val="left"/>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jc w:val="left"/>
      </w:pPr>
      <w:rPr>
        <w:rFonts w:hint="default"/>
      </w:rPr>
    </w:lvl>
    <w:lvl w:ilvl="1">
      <w:start w:val="1"/>
      <w:numFmt w:val="decimal"/>
      <w:lvlText w:val="%1.%2."/>
      <w:lvlJc w:val="left"/>
      <w:pPr>
        <w:ind w:left="103" w:hanging="384"/>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jc w:val="left"/>
      </w:pPr>
      <w:rPr>
        <w:rFonts w:hint="default"/>
      </w:rPr>
    </w:lvl>
    <w:lvl w:ilvl="1">
      <w:start w:val="1"/>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jc w:val="left"/>
      </w:pPr>
      <w:rPr>
        <w:rFonts w:hint="default"/>
      </w:rPr>
    </w:lvl>
    <w:lvl w:ilvl="1">
      <w:start w:val="3"/>
      <w:numFmt w:val="decimal"/>
      <w:lvlText w:val="%1.%2."/>
      <w:lvlJc w:val="left"/>
      <w:pPr>
        <w:ind w:left="103" w:hanging="424"/>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jc w:val="left"/>
      </w:pPr>
      <w:rPr>
        <w:rFonts w:hint="default"/>
      </w:rPr>
    </w:lvl>
    <w:lvl w:ilvl="1">
      <w:start w:val="3"/>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jc w:val="left"/>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jc w:val="left"/>
      </w:pPr>
      <w:rPr>
        <w:rFonts w:hint="default"/>
      </w:rPr>
    </w:lvl>
    <w:lvl w:ilvl="1">
      <w:start w:val="1"/>
      <w:numFmt w:val="decimal"/>
      <w:lvlText w:val="%1.%2."/>
      <w:lvlJc w:val="left"/>
      <w:pPr>
        <w:ind w:left="103" w:hanging="432"/>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5D3B66C6"/>
    <w:multiLevelType w:val="hybridMultilevel"/>
    <w:tmpl w:val="FEB286DC"/>
    <w:lvl w:ilvl="0" w:tplc="26E46BA2">
      <w:start w:val="14"/>
      <w:numFmt w:val="upperLetter"/>
      <w:lvlText w:val="(%1)"/>
      <w:lvlJc w:val="left"/>
      <w:pPr>
        <w:ind w:left="465" w:hanging="363"/>
        <w:jc w:val="left"/>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1"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2" w15:restartNumberingAfterBreak="0">
    <w:nsid w:val="730E3375"/>
    <w:multiLevelType w:val="multilevel"/>
    <w:tmpl w:val="16565BF0"/>
    <w:lvl w:ilvl="0">
      <w:start w:val="8"/>
      <w:numFmt w:val="decimal"/>
      <w:lvlText w:val="%1"/>
      <w:lvlJc w:val="left"/>
      <w:pPr>
        <w:ind w:left="103" w:hanging="393"/>
        <w:jc w:val="left"/>
      </w:pPr>
      <w:rPr>
        <w:rFonts w:hint="default"/>
      </w:rPr>
    </w:lvl>
    <w:lvl w:ilvl="1">
      <w:start w:val="1"/>
      <w:numFmt w:val="decimal"/>
      <w:lvlText w:val="%1.%2."/>
      <w:lvlJc w:val="left"/>
      <w:pPr>
        <w:ind w:left="103" w:hanging="393"/>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3"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2"/>
  </w:num>
  <w:num w:numId="2">
    <w:abstractNumId w:val="0"/>
  </w:num>
  <w:num w:numId="3">
    <w:abstractNumId w:val="5"/>
  </w:num>
  <w:num w:numId="4">
    <w:abstractNumId w:val="7"/>
  </w:num>
  <w:num w:numId="5">
    <w:abstractNumId w:val="10"/>
  </w:num>
  <w:num w:numId="6">
    <w:abstractNumId w:val="13"/>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152130"/>
    <w:rsid w:val="002A5B0D"/>
    <w:rsid w:val="00375F1E"/>
    <w:rsid w:val="004600DF"/>
    <w:rsid w:val="005F7635"/>
    <w:rsid w:val="006C4C6D"/>
    <w:rsid w:val="00727CDA"/>
    <w:rsid w:val="008C695E"/>
    <w:rsid w:val="009534A9"/>
    <w:rsid w:val="00AC758E"/>
    <w:rsid w:val="00D057BC"/>
    <w:rsid w:val="00D916F7"/>
    <w:rsid w:val="00DF749D"/>
    <w:rsid w:val="00EB6A3C"/>
    <w:rsid w:val="00EC616A"/>
    <w:rsid w:val="00F3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Татьяна Калашникова</cp:lastModifiedBy>
  <cp:revision>2</cp:revision>
  <dcterms:created xsi:type="dcterms:W3CDTF">2020-09-15T12:42:00Z</dcterms:created>
  <dcterms:modified xsi:type="dcterms:W3CDTF">2020-09-15T12:42:00Z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